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A7" w:rsidRDefault="00DB22A7" w:rsidP="00DB22A7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B22A7" w:rsidRPr="00DB22A7" w:rsidRDefault="00DB22A7" w:rsidP="00DB22A7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февраль</w:t>
      </w:r>
    </w:p>
    <w:tbl>
      <w:tblPr>
        <w:tblStyle w:val="a3"/>
        <w:tblpPr w:leftFromText="180" w:rightFromText="180" w:horzAnchor="margin" w:tblpX="-601" w:tblpY="2445"/>
        <w:tblW w:w="15984" w:type="dxa"/>
        <w:tblLayout w:type="fixed"/>
        <w:tblLook w:val="04A0" w:firstRow="1" w:lastRow="0" w:firstColumn="1" w:lastColumn="0" w:noHBand="0" w:noVBand="1"/>
      </w:tblPr>
      <w:tblGrid>
        <w:gridCol w:w="3510"/>
        <w:gridCol w:w="597"/>
        <w:gridCol w:w="6915"/>
        <w:gridCol w:w="1986"/>
        <w:gridCol w:w="1417"/>
        <w:gridCol w:w="1559"/>
      </w:tblGrid>
      <w:tr w:rsidR="00E97AD5" w:rsidRPr="006074BB" w:rsidTr="005F7301">
        <w:tc>
          <w:tcPr>
            <w:tcW w:w="3510" w:type="dxa"/>
            <w:vMerge w:val="restart"/>
          </w:tcPr>
          <w:p w:rsidR="00E97AD5" w:rsidRPr="006074BB" w:rsidRDefault="00E97AD5" w:rsidP="00EB092A">
            <w:pPr>
              <w:jc w:val="center"/>
              <w:rPr>
                <w:rFonts w:ascii="Calibri" w:eastAsia="Calibri" w:hAnsi="Calibri" w:cs="Times New Roman"/>
              </w:rPr>
            </w:pPr>
            <w:r w:rsidRPr="006074BB">
              <w:rPr>
                <w:rFonts w:ascii="Calibri" w:eastAsia="Calibri" w:hAnsi="Calibri" w:cs="Times New Roman"/>
              </w:rPr>
              <w:t>Направление деятельности</w:t>
            </w:r>
          </w:p>
        </w:tc>
        <w:tc>
          <w:tcPr>
            <w:tcW w:w="7512" w:type="dxa"/>
            <w:gridSpan w:val="2"/>
            <w:vMerge w:val="restart"/>
          </w:tcPr>
          <w:p w:rsidR="00E97AD5" w:rsidRPr="006074BB" w:rsidRDefault="00E97AD5" w:rsidP="00EB092A">
            <w:pPr>
              <w:jc w:val="center"/>
              <w:rPr>
                <w:rFonts w:ascii="Calibri" w:eastAsia="Calibri" w:hAnsi="Calibri" w:cs="Times New Roman"/>
              </w:rPr>
            </w:pPr>
            <w:r w:rsidRPr="006074BB">
              <w:rPr>
                <w:rFonts w:ascii="Calibri" w:eastAsia="Calibri" w:hAnsi="Calibri" w:cs="Times New Roman"/>
              </w:rPr>
              <w:t>Содержание деятельности</w:t>
            </w:r>
          </w:p>
        </w:tc>
        <w:tc>
          <w:tcPr>
            <w:tcW w:w="1986" w:type="dxa"/>
            <w:vMerge w:val="restart"/>
          </w:tcPr>
          <w:p w:rsidR="00E97AD5" w:rsidRPr="006074BB" w:rsidRDefault="00E97AD5" w:rsidP="00EB092A">
            <w:pPr>
              <w:rPr>
                <w:rFonts w:ascii="Calibri" w:eastAsia="Calibri" w:hAnsi="Calibri" w:cs="Times New Roman"/>
              </w:rPr>
            </w:pPr>
            <w:r w:rsidRPr="006074BB">
              <w:rPr>
                <w:rFonts w:ascii="Calibri" w:eastAsia="Calibri" w:hAnsi="Calibri" w:cs="Times New Roman"/>
              </w:rPr>
              <w:t>ответственные</w:t>
            </w:r>
          </w:p>
        </w:tc>
        <w:tc>
          <w:tcPr>
            <w:tcW w:w="1417" w:type="dxa"/>
          </w:tcPr>
          <w:p w:rsidR="00E97AD5" w:rsidRPr="006074BB" w:rsidRDefault="00E97AD5" w:rsidP="00EB092A">
            <w:pPr>
              <w:jc w:val="center"/>
              <w:rPr>
                <w:rFonts w:ascii="Calibri" w:eastAsia="Calibri" w:hAnsi="Calibri" w:cs="Times New Roman"/>
              </w:rPr>
            </w:pPr>
            <w:r w:rsidRPr="006074BB">
              <w:rPr>
                <w:rFonts w:ascii="Calibri" w:eastAsia="Calibri" w:hAnsi="Calibri" w:cs="Times New Roman"/>
              </w:rPr>
              <w:t>сроки</w:t>
            </w:r>
          </w:p>
        </w:tc>
        <w:tc>
          <w:tcPr>
            <w:tcW w:w="1559" w:type="dxa"/>
          </w:tcPr>
          <w:p w:rsidR="00E97AD5" w:rsidRPr="006074BB" w:rsidRDefault="00E97AD5" w:rsidP="00EB092A">
            <w:pPr>
              <w:rPr>
                <w:rFonts w:ascii="Calibri" w:eastAsia="Calibri" w:hAnsi="Calibri" w:cs="Times New Roman"/>
              </w:rPr>
            </w:pPr>
            <w:r w:rsidRPr="006074BB">
              <w:rPr>
                <w:rFonts w:ascii="Calibri" w:eastAsia="Calibri" w:hAnsi="Calibri" w:cs="Times New Roman"/>
              </w:rPr>
              <w:t>выход</w:t>
            </w:r>
          </w:p>
        </w:tc>
      </w:tr>
      <w:tr w:rsidR="00E97AD5" w:rsidRPr="006074BB" w:rsidTr="005F7301">
        <w:tc>
          <w:tcPr>
            <w:tcW w:w="3510" w:type="dxa"/>
            <w:vMerge/>
          </w:tcPr>
          <w:p w:rsidR="00E97AD5" w:rsidRPr="006074BB" w:rsidRDefault="00E97AD5" w:rsidP="00EB09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512" w:type="dxa"/>
            <w:gridSpan w:val="2"/>
            <w:vMerge/>
          </w:tcPr>
          <w:p w:rsidR="00E97AD5" w:rsidRPr="006074BB" w:rsidRDefault="00E97AD5" w:rsidP="00EB09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86" w:type="dxa"/>
            <w:vMerge/>
          </w:tcPr>
          <w:p w:rsidR="00E97AD5" w:rsidRPr="006074BB" w:rsidRDefault="00E97AD5" w:rsidP="00EB09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</w:tcPr>
          <w:p w:rsidR="00E97AD5" w:rsidRPr="006074BB" w:rsidRDefault="00E97AD5" w:rsidP="00EB092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</w:tcPr>
          <w:p w:rsidR="00E97AD5" w:rsidRPr="006074BB" w:rsidRDefault="00E97AD5" w:rsidP="00EB092A">
            <w:pPr>
              <w:rPr>
                <w:rFonts w:ascii="Calibri" w:eastAsia="Calibri" w:hAnsi="Calibri" w:cs="Times New Roman"/>
              </w:rPr>
            </w:pPr>
          </w:p>
        </w:tc>
      </w:tr>
      <w:tr w:rsidR="00E97AD5" w:rsidRPr="006074BB" w:rsidTr="00EB092A">
        <w:tc>
          <w:tcPr>
            <w:tcW w:w="15984" w:type="dxa"/>
            <w:gridSpan w:val="6"/>
          </w:tcPr>
          <w:p w:rsidR="00E97AD5" w:rsidRPr="006F486F" w:rsidRDefault="00E97AD5" w:rsidP="00EB092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F486F">
              <w:rPr>
                <w:rFonts w:ascii="Calibri" w:eastAsia="Calibri" w:hAnsi="Calibri" w:cs="Times New Roman"/>
                <w:b/>
                <w:sz w:val="24"/>
                <w:szCs w:val="24"/>
              </w:rPr>
              <w:t>Организационно- управленческое сопровождение учебно – воспитательного процесса</w:t>
            </w:r>
          </w:p>
        </w:tc>
      </w:tr>
      <w:tr w:rsidR="00AC1E3A" w:rsidRPr="005F7301" w:rsidTr="005F7301">
        <w:tc>
          <w:tcPr>
            <w:tcW w:w="3510" w:type="dxa"/>
            <w:vMerge w:val="restart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Совещание при директоре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Итоги классно-обобщающего контроля в 3,11 класссах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 Ц.М</w:t>
            </w:r>
          </w:p>
        </w:tc>
        <w:tc>
          <w:tcPr>
            <w:tcW w:w="1417" w:type="dxa"/>
            <w:vMerge w:val="restart"/>
          </w:tcPr>
          <w:p w:rsidR="00AC1E3A" w:rsidRPr="005F7301" w:rsidRDefault="00AC1E3A" w:rsidP="005F73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F73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контроля за функционированием МО </w:t>
            </w:r>
            <w:r w:rsidR="005F7301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регионального компионента</w:t>
            </w:r>
          </w:p>
          <w:p w:rsidR="00AC1E3A" w:rsidRPr="005F7301" w:rsidRDefault="00AC1E3A" w:rsidP="005F73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Состояние преподавания </w:t>
            </w:r>
            <w:r w:rsid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301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регионального компионента</w:t>
            </w:r>
          </w:p>
          <w:p w:rsidR="00AC1E3A" w:rsidRPr="005F7301" w:rsidRDefault="00AC1E3A" w:rsidP="005F73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Подведение итогов декады </w:t>
            </w:r>
            <w:r w:rsid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301">
              <w:rPr>
                <w:rFonts w:ascii="Times New Roman" w:eastAsia="Calibri" w:hAnsi="Times New Roman" w:cs="Times New Roman"/>
                <w:sz w:val="24"/>
                <w:szCs w:val="24"/>
              </w:rPr>
              <w:t>предметов регионального компионента</w:t>
            </w: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Ахмедханова Б.А</w:t>
            </w:r>
          </w:p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Ц.М</w:t>
            </w:r>
          </w:p>
          <w:p w:rsidR="00AC1E3A" w:rsidRPr="005F7301" w:rsidRDefault="005F7301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Таибова М. А.</w:t>
            </w:r>
          </w:p>
        </w:tc>
        <w:tc>
          <w:tcPr>
            <w:tcW w:w="1417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Отчет месячника военно-патриотического воспитания.</w:t>
            </w:r>
          </w:p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Работа классных руководителей по гражданско-патриотическому воспитанию учащихся.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Алавдинова А.А</w:t>
            </w:r>
          </w:p>
        </w:tc>
        <w:tc>
          <w:tcPr>
            <w:tcW w:w="1417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интерактивного и мультимедийного оборудования на уроках.</w:t>
            </w:r>
          </w:p>
        </w:tc>
        <w:tc>
          <w:tcPr>
            <w:tcW w:w="1986" w:type="dxa"/>
          </w:tcPr>
          <w:p w:rsidR="00AC1E3A" w:rsidRPr="005F7301" w:rsidRDefault="005F7301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 Т. С.</w:t>
            </w:r>
          </w:p>
        </w:tc>
        <w:tc>
          <w:tcPr>
            <w:tcW w:w="1417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Итоги пробного экзамена по русскому языку и математике 9,11 классах.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Ц.М</w:t>
            </w:r>
          </w:p>
        </w:tc>
        <w:tc>
          <w:tcPr>
            <w:tcW w:w="1417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c>
          <w:tcPr>
            <w:tcW w:w="3510" w:type="dxa"/>
            <w:vMerge w:val="restart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Совещание при завуче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реализация программы «Молодой специалист.</w:t>
            </w: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посещенных уроков молодых специалистов.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Ц.М</w:t>
            </w:r>
          </w:p>
        </w:tc>
        <w:tc>
          <w:tcPr>
            <w:tcW w:w="1417" w:type="dxa"/>
            <w:vMerge w:val="restart"/>
          </w:tcPr>
          <w:p w:rsidR="00AC1E3A" w:rsidRPr="005F7301" w:rsidRDefault="00AC1E3A" w:rsidP="005F73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F73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проверки ЗУН уч-ся. Работа с чч-ся различного уровня подготовленности. Культура ведения классных журналов. </w:t>
            </w:r>
          </w:p>
          <w:p w:rsidR="00AC1E3A" w:rsidRPr="005F7301" w:rsidRDefault="00AC1E3A" w:rsidP="00EB09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 О проверке классных журналов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Ц.М</w:t>
            </w:r>
          </w:p>
        </w:tc>
        <w:tc>
          <w:tcPr>
            <w:tcW w:w="1417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Об организации горячего питания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Ц.М</w:t>
            </w:r>
          </w:p>
        </w:tc>
        <w:tc>
          <w:tcPr>
            <w:tcW w:w="1417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rPr>
          <w:trHeight w:val="1343"/>
        </w:trPr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 ведением ученических тетрадей:</w:t>
            </w: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объема классных и домашних заданий, проверка выполнения уч-ся домашних заданий, качества проверки тетрадей учителями, проверка ведения тетрадей по физике, биологии, истории, английскому языку, родным языкам, русскому языку.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17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c>
          <w:tcPr>
            <w:tcW w:w="3510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Организация работы методических объединений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требований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6-12.02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Опер.</w:t>
            </w:r>
          </w:p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решение</w:t>
            </w:r>
          </w:p>
        </w:tc>
      </w:tr>
      <w:tr w:rsidR="00AC1E3A" w:rsidRPr="005F7301" w:rsidTr="00EB092A">
        <w:tc>
          <w:tcPr>
            <w:tcW w:w="15984" w:type="dxa"/>
            <w:gridSpan w:val="6"/>
          </w:tcPr>
          <w:p w:rsidR="005F7301" w:rsidRDefault="005F7301" w:rsidP="00EB09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F7301" w:rsidRDefault="005F7301" w:rsidP="00EB09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F7301" w:rsidRDefault="005F7301" w:rsidP="00EB09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F7301" w:rsidRDefault="005F7301" w:rsidP="00EB09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F7301" w:rsidRDefault="005F7301" w:rsidP="00EB09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F7301" w:rsidRDefault="005F7301" w:rsidP="00EB09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F7301" w:rsidRDefault="005F7301" w:rsidP="00EB09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C1E3A" w:rsidRPr="005F7301" w:rsidRDefault="00AC1E3A" w:rsidP="00EB09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Руководство и контроль за организацией УМР  </w:t>
            </w:r>
          </w:p>
        </w:tc>
      </w:tr>
      <w:tr w:rsidR="00AC1E3A" w:rsidRPr="005F7301" w:rsidTr="005F7301">
        <w:tc>
          <w:tcPr>
            <w:tcW w:w="3510" w:type="dxa"/>
          </w:tcPr>
          <w:p w:rsidR="00AC1E3A" w:rsidRPr="005F7301" w:rsidRDefault="005F7301" w:rsidP="00EB092A">
            <w:pPr>
              <w:tabs>
                <w:tab w:val="left" w:pos="675"/>
                <w:tab w:val="center" w:pos="2019"/>
              </w:tabs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 xml:space="preserve">Реализациия образовательной программы </w:t>
            </w:r>
            <w:r w:rsidR="00AC1E3A" w:rsidRPr="005F7301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 xml:space="preserve"> «Одаренные дети» </w:t>
            </w:r>
          </w:p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F730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Организация участие обучающихся в интеллектуальных и творческих конкурсах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5F730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ЗУВР,</w:t>
            </w:r>
            <w:r w:rsidR="005F730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 w:rsidRPr="005F730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ЗВР, рук. ТГ</w:t>
            </w:r>
          </w:p>
        </w:tc>
        <w:tc>
          <w:tcPr>
            <w:tcW w:w="1417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AC1E3A" w:rsidRPr="005F7301" w:rsidTr="005F7301">
        <w:tc>
          <w:tcPr>
            <w:tcW w:w="3510" w:type="dxa"/>
          </w:tcPr>
          <w:p w:rsidR="00AC1E3A" w:rsidRPr="005F7301" w:rsidRDefault="00AC1E3A" w:rsidP="00EB092A">
            <w:pPr>
              <w:tabs>
                <w:tab w:val="left" w:pos="675"/>
                <w:tab w:val="center" w:pos="2019"/>
              </w:tabs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</w:pPr>
            <w:r w:rsidRPr="005F7301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Реализация образовательной программы «Предупреждение неуспеваемости»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5F730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Выполнение требований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5F730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AC1E3A" w:rsidP="005F73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13-2</w:t>
            </w:r>
            <w:r w:rsidR="005F730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3</w:t>
            </w:r>
            <w:r w:rsidRPr="005F7301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5F47EE" w:rsidRPr="005F7301" w:rsidTr="005F7301">
        <w:trPr>
          <w:trHeight w:val="737"/>
        </w:trPr>
        <w:tc>
          <w:tcPr>
            <w:tcW w:w="3510" w:type="dxa"/>
            <w:vMerge w:val="restart"/>
          </w:tcPr>
          <w:p w:rsidR="005F47EE" w:rsidRPr="005F7301" w:rsidRDefault="005F47EE" w:rsidP="00EB092A">
            <w:pPr>
              <w:tabs>
                <w:tab w:val="left" w:pos="675"/>
                <w:tab w:val="center" w:pos="2019"/>
              </w:tabs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5F7301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 xml:space="preserve">Реализациия </w:t>
            </w:r>
            <w:r w:rsidRPr="005F7301"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ab/>
              <w:t>плана «Подготовка уч-ся к ЕГЭ, ГИА»</w:t>
            </w:r>
          </w:p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наглядно-информ-го  сопровождения, реализация программы</w:t>
            </w:r>
          </w:p>
        </w:tc>
        <w:tc>
          <w:tcPr>
            <w:tcW w:w="1986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 Ц.М</w:t>
            </w:r>
          </w:p>
        </w:tc>
        <w:tc>
          <w:tcPr>
            <w:tcW w:w="1417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Опер.решен</w:t>
            </w:r>
          </w:p>
        </w:tc>
      </w:tr>
      <w:tr w:rsidR="005F47EE" w:rsidRPr="005F7301" w:rsidTr="005F7301">
        <w:trPr>
          <w:trHeight w:val="737"/>
        </w:trPr>
        <w:tc>
          <w:tcPr>
            <w:tcW w:w="3510" w:type="dxa"/>
            <w:vMerge/>
          </w:tcPr>
          <w:p w:rsidR="005F47EE" w:rsidRPr="005F7301" w:rsidRDefault="005F47EE" w:rsidP="00EB092A">
            <w:pPr>
              <w:tabs>
                <w:tab w:val="left" w:pos="675"/>
                <w:tab w:val="center" w:pos="2019"/>
              </w:tabs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2"/>
          </w:tcPr>
          <w:p w:rsidR="005F47EE" w:rsidRPr="005F7301" w:rsidRDefault="005F47EE" w:rsidP="00EB0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Совещание при директоре</w:t>
            </w: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: Итоги пробного экзамена по русскому языку и математике 9,11 классов</w:t>
            </w:r>
          </w:p>
        </w:tc>
        <w:tc>
          <w:tcPr>
            <w:tcW w:w="1986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Шахбанова.Ц.М</w:t>
            </w:r>
          </w:p>
        </w:tc>
        <w:tc>
          <w:tcPr>
            <w:tcW w:w="1417" w:type="dxa"/>
          </w:tcPr>
          <w:p w:rsidR="005F47EE" w:rsidRPr="005F7301" w:rsidRDefault="005F47EE" w:rsidP="005F73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F730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справка</w:t>
            </w:r>
          </w:p>
        </w:tc>
      </w:tr>
      <w:tr w:rsidR="005F47EE" w:rsidRPr="005F7301" w:rsidTr="005F7301">
        <w:trPr>
          <w:trHeight w:val="737"/>
        </w:trPr>
        <w:tc>
          <w:tcPr>
            <w:tcW w:w="3510" w:type="dxa"/>
            <w:vMerge/>
          </w:tcPr>
          <w:p w:rsidR="005F47EE" w:rsidRPr="005F7301" w:rsidRDefault="005F47EE" w:rsidP="00EB092A">
            <w:pPr>
              <w:tabs>
                <w:tab w:val="left" w:pos="675"/>
                <w:tab w:val="center" w:pos="2019"/>
              </w:tabs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2"/>
          </w:tcPr>
          <w:p w:rsidR="005F47EE" w:rsidRPr="005F7301" w:rsidRDefault="005F47EE" w:rsidP="00EB0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уч-ся 9,11 классов по процедуры проведения ОГЭ,</w:t>
            </w:r>
            <w:r w:rsidR="005F7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986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1417" w:type="dxa"/>
          </w:tcPr>
          <w:p w:rsidR="005F47EE" w:rsidRPr="005F7301" w:rsidRDefault="005F47EE" w:rsidP="00C65E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65E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5F47EE" w:rsidRPr="005F7301" w:rsidTr="005F7301">
        <w:trPr>
          <w:trHeight w:val="737"/>
        </w:trPr>
        <w:tc>
          <w:tcPr>
            <w:tcW w:w="3510" w:type="dxa"/>
            <w:vMerge/>
          </w:tcPr>
          <w:p w:rsidR="005F47EE" w:rsidRPr="005F7301" w:rsidRDefault="005F47EE" w:rsidP="00EB092A">
            <w:pPr>
              <w:tabs>
                <w:tab w:val="left" w:pos="675"/>
                <w:tab w:val="center" w:pos="2019"/>
              </w:tabs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  <w:gridSpan w:val="2"/>
          </w:tcPr>
          <w:p w:rsidR="005F47EE" w:rsidRPr="005F7301" w:rsidRDefault="005F47EE" w:rsidP="00EB0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Заседание МО: 1.Анализ внутришкольного ОГЭ, ЕГЭ, обсуждение результатов.</w:t>
            </w:r>
          </w:p>
          <w:p w:rsidR="005F47EE" w:rsidRPr="005F7301" w:rsidRDefault="005F47EE" w:rsidP="00EB0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2. Анализ анкетирования и выработка рекомендаций учителям-предметникам и классным руководителям.</w:t>
            </w:r>
          </w:p>
        </w:tc>
        <w:tc>
          <w:tcPr>
            <w:tcW w:w="1986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17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559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5F47EE" w:rsidRPr="005F7301" w:rsidTr="005F7301">
        <w:tc>
          <w:tcPr>
            <w:tcW w:w="3510" w:type="dxa"/>
            <w:vMerge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5F47EE" w:rsidRPr="005F7301" w:rsidRDefault="005F47EE" w:rsidP="00EB0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 1. Консультации « Помощь  родителей  учащимся при подготовке к ЕГЭ, ОГЭ »</w:t>
            </w:r>
          </w:p>
        </w:tc>
        <w:tc>
          <w:tcPr>
            <w:tcW w:w="1986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559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Опре. решение</w:t>
            </w:r>
          </w:p>
        </w:tc>
      </w:tr>
      <w:tr w:rsidR="005F47EE" w:rsidRPr="005F7301" w:rsidTr="005F7301">
        <w:trPr>
          <w:trHeight w:val="859"/>
        </w:trPr>
        <w:tc>
          <w:tcPr>
            <w:tcW w:w="3510" w:type="dxa"/>
            <w:vMerge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Анализ качества  образовательной</w:t>
            </w:r>
            <w:r w:rsidR="00C65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выпускников к   ОГЭ, ЕГЭ.</w:t>
            </w: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ЗУВР, раб.гр.</w:t>
            </w:r>
          </w:p>
        </w:tc>
        <w:tc>
          <w:tcPr>
            <w:tcW w:w="1417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559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Опер.решен</w:t>
            </w:r>
          </w:p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7EE" w:rsidRPr="005F7301" w:rsidTr="005F7301">
        <w:trPr>
          <w:trHeight w:val="859"/>
        </w:trPr>
        <w:tc>
          <w:tcPr>
            <w:tcW w:w="3510" w:type="dxa"/>
            <w:vMerge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5F47EE" w:rsidRPr="005F7301" w:rsidRDefault="005F47EE" w:rsidP="00EB0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Работа с учащимися 1. Работа с демонстрационными версиями ОГЭ, ЕГЭ.</w:t>
            </w:r>
          </w:p>
          <w:p w:rsidR="005F47EE" w:rsidRPr="005F7301" w:rsidRDefault="005F47EE" w:rsidP="00EB0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2. Индивидуальные консультации учителей-предметников по подготовке к ОГЭ, ЕГЭ.</w:t>
            </w:r>
          </w:p>
        </w:tc>
        <w:tc>
          <w:tcPr>
            <w:tcW w:w="1986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417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В теч. мес.</w:t>
            </w:r>
          </w:p>
        </w:tc>
        <w:tc>
          <w:tcPr>
            <w:tcW w:w="1559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</w:t>
            </w:r>
          </w:p>
        </w:tc>
      </w:tr>
      <w:tr w:rsidR="00AC1E3A" w:rsidRPr="005F7301" w:rsidTr="005F7301">
        <w:tc>
          <w:tcPr>
            <w:tcW w:w="3510" w:type="dxa"/>
            <w:vMerge w:val="restart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  программы по информатизации образовательного пространства»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Информационно-техническое обеспечение школы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ЗИФ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В теч. мес.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5F47EE" w:rsidRPr="005F7301" w:rsidTr="005F7301">
        <w:tc>
          <w:tcPr>
            <w:tcW w:w="3510" w:type="dxa"/>
            <w:vMerge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школьной медиотеки</w:t>
            </w:r>
          </w:p>
        </w:tc>
        <w:tc>
          <w:tcPr>
            <w:tcW w:w="1986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В теч. мес.</w:t>
            </w:r>
          </w:p>
        </w:tc>
        <w:tc>
          <w:tcPr>
            <w:tcW w:w="1559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5F47EE" w:rsidRPr="005F7301" w:rsidTr="005F7301">
        <w:tc>
          <w:tcPr>
            <w:tcW w:w="3510" w:type="dxa"/>
            <w:vMerge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компетентности  в области ИКТ</w:t>
            </w:r>
          </w:p>
        </w:tc>
        <w:tc>
          <w:tcPr>
            <w:tcW w:w="1986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ЗИФ </w:t>
            </w:r>
          </w:p>
        </w:tc>
        <w:tc>
          <w:tcPr>
            <w:tcW w:w="1417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В теч. мес.</w:t>
            </w:r>
          </w:p>
        </w:tc>
        <w:tc>
          <w:tcPr>
            <w:tcW w:w="1559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5F47EE" w:rsidRPr="005F7301" w:rsidTr="005F7301">
        <w:tc>
          <w:tcPr>
            <w:tcW w:w="3510" w:type="dxa"/>
            <w:vMerge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Информатизация учебно-воспитательного процесса в школе</w:t>
            </w:r>
          </w:p>
        </w:tc>
        <w:tc>
          <w:tcPr>
            <w:tcW w:w="1986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ЗИФ</w:t>
            </w:r>
          </w:p>
        </w:tc>
        <w:tc>
          <w:tcPr>
            <w:tcW w:w="1417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В теч. мес.</w:t>
            </w:r>
          </w:p>
        </w:tc>
        <w:tc>
          <w:tcPr>
            <w:tcW w:w="1559" w:type="dxa"/>
          </w:tcPr>
          <w:p w:rsidR="005F47EE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AC1E3A" w:rsidRPr="005F7301" w:rsidTr="005F7301">
        <w:tc>
          <w:tcPr>
            <w:tcW w:w="3510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учебно методической программы «Молодой специалист»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реализация программы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1-13.02.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СЗУВР, справка</w:t>
            </w:r>
          </w:p>
        </w:tc>
      </w:tr>
      <w:tr w:rsidR="00AC1E3A" w:rsidRPr="005F7301" w:rsidTr="005F7301">
        <w:tc>
          <w:tcPr>
            <w:tcW w:w="3510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Реализация образовательной   программы начальной школы. Реализация ОП «Преемственность». Внедрение и реализация ФГОС нового поколения.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«система оценки образовательных достижений обучающихся в соответствии с требованием ФГОС-5 -6 классы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 МО 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Материал, протокол</w:t>
            </w:r>
          </w:p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1E3A" w:rsidRPr="005F7301" w:rsidTr="005F7301">
        <w:tc>
          <w:tcPr>
            <w:tcW w:w="3510" w:type="dxa"/>
            <w:vMerge w:val="restart"/>
          </w:tcPr>
          <w:p w:rsidR="00C65E85" w:rsidRPr="00C65E85" w:rsidRDefault="00AC1E3A" w:rsidP="00C65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Состояние преподавания </w:t>
            </w:r>
            <w:r w:rsidR="00C65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E85" w:rsidRPr="00C65E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предметов регионального компионента</w:t>
            </w:r>
          </w:p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Оформление л/акта  о целях и задачах поверки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в соответствии с алгоритмом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1-18.02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по итогам проверки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20-22.02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контроля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5F47EE" w:rsidP="00C6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5E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С\Д. Справка</w:t>
            </w:r>
          </w:p>
        </w:tc>
      </w:tr>
      <w:tr w:rsidR="00AC1E3A" w:rsidRPr="005F7301" w:rsidTr="005F7301">
        <w:tc>
          <w:tcPr>
            <w:tcW w:w="3510" w:type="dxa"/>
            <w:vMerge w:val="restart"/>
          </w:tcPr>
          <w:p w:rsidR="00C65E85" w:rsidRPr="005F7301" w:rsidRDefault="00AC1E3A" w:rsidP="00C65E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Декада </w:t>
            </w:r>
            <w:r w:rsidR="00C65E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65E85" w:rsidRPr="00C65E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предметов регионального компионента</w:t>
            </w:r>
          </w:p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Утверждение плана проведения декады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контроля и руков-во за реализацией плана декады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ЗУВР, рук. МО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6-18.02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декады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Справка СД</w:t>
            </w:r>
          </w:p>
        </w:tc>
      </w:tr>
      <w:tr w:rsidR="00AC1E3A" w:rsidRPr="005F7301" w:rsidTr="005F7301">
        <w:tc>
          <w:tcPr>
            <w:tcW w:w="3510" w:type="dxa"/>
          </w:tcPr>
          <w:p w:rsidR="00AC1E3A" w:rsidRPr="005F7301" w:rsidRDefault="00AC1E3A" w:rsidP="00C65E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контроля за функционированием МО учителей </w:t>
            </w:r>
            <w:r w:rsidR="00C65E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родного</w:t>
            </w: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языка и литературы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. Работа над темами самообразования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C1E3A" w:rsidRPr="005F7301" w:rsidTr="005F7301">
        <w:tc>
          <w:tcPr>
            <w:tcW w:w="3510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ППО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C65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опыта- учителя </w:t>
            </w:r>
            <w:r w:rsidR="00C65E85">
              <w:rPr>
                <w:rFonts w:ascii="Times New Roman" w:hAnsi="Times New Roman" w:cs="Times New Roman"/>
                <w:sz w:val="24"/>
                <w:szCs w:val="24"/>
              </w:rPr>
              <w:t xml:space="preserve">родного </w:t>
            </w: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языка </w:t>
            </w:r>
            <w:r w:rsidR="00C65E85">
              <w:rPr>
                <w:rFonts w:ascii="Times New Roman" w:hAnsi="Times New Roman" w:cs="Times New Roman"/>
                <w:sz w:val="24"/>
                <w:szCs w:val="24"/>
              </w:rPr>
              <w:t>Таибовой М. А.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Зас.МС</w:t>
            </w:r>
          </w:p>
        </w:tc>
      </w:tr>
      <w:tr w:rsidR="00AC1E3A" w:rsidRPr="005F7301" w:rsidTr="005F7301">
        <w:tc>
          <w:tcPr>
            <w:tcW w:w="3510" w:type="dxa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Городской конкурс «Учитель родного языка»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Выявление творческого потенциала учителей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AC1E3A" w:rsidRPr="005F7301" w:rsidTr="005F7301">
        <w:tc>
          <w:tcPr>
            <w:tcW w:w="3510" w:type="dxa"/>
            <w:vMerge w:val="restart"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30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Классно-обобщающий контроль в  3,11 классах</w:t>
            </w: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Оформление лак.акта о целях и задачах КОК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согласно алгоритму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ЗУВР, раб.гр.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1-20.02.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материалов по результатам  КОК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20-22.02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AC1E3A" w:rsidRPr="005F7301" w:rsidTr="005F7301">
        <w:tc>
          <w:tcPr>
            <w:tcW w:w="3510" w:type="dxa"/>
            <w:vMerge/>
          </w:tcPr>
          <w:p w:rsidR="00AC1E3A" w:rsidRPr="005F7301" w:rsidRDefault="00AC1E3A" w:rsidP="00EB09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КОК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С\Д . Приказ</w:t>
            </w:r>
          </w:p>
        </w:tc>
      </w:tr>
      <w:tr w:rsidR="00AC1E3A" w:rsidRPr="005F7301" w:rsidTr="00EB092A">
        <w:tc>
          <w:tcPr>
            <w:tcW w:w="15984" w:type="dxa"/>
            <w:gridSpan w:val="6"/>
          </w:tcPr>
          <w:p w:rsidR="00C65E85" w:rsidRDefault="00C65E85" w:rsidP="00EB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E85" w:rsidRDefault="00C65E85" w:rsidP="00EB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E85" w:rsidRDefault="00C65E85" w:rsidP="00EB0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E3A" w:rsidRPr="005F7301" w:rsidRDefault="00CF5D9E" w:rsidP="00EB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F730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контроля за ведением школьной, номенклатурной документации</w:t>
            </w:r>
          </w:p>
        </w:tc>
      </w:tr>
      <w:tr w:rsidR="00AC1E3A" w:rsidRPr="005F7301" w:rsidTr="005F7301">
        <w:tc>
          <w:tcPr>
            <w:tcW w:w="4107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Организация контроля за ведением классных журналов</w:t>
            </w:r>
          </w:p>
        </w:tc>
        <w:tc>
          <w:tcPr>
            <w:tcW w:w="6915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Система проверки ЗУН уч-ся. Работа с Уч-ся различного уровня подготовленности. Культура ведения.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ЗУВР</w:t>
            </w:r>
          </w:p>
        </w:tc>
        <w:tc>
          <w:tcPr>
            <w:tcW w:w="1417" w:type="dxa"/>
          </w:tcPr>
          <w:p w:rsidR="00AC1E3A" w:rsidRPr="005F7301" w:rsidRDefault="005F47EE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18-21.02.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СЗУВР. Справка</w:t>
            </w:r>
          </w:p>
        </w:tc>
      </w:tr>
      <w:tr w:rsidR="00AC1E3A" w:rsidRPr="005F7301" w:rsidTr="005F7301">
        <w:tc>
          <w:tcPr>
            <w:tcW w:w="4107" w:type="dxa"/>
            <w:gridSpan w:val="2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контроля за ведением ученических тетрадей</w:t>
            </w:r>
          </w:p>
        </w:tc>
        <w:tc>
          <w:tcPr>
            <w:tcW w:w="6915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классных и домашних заданий. Проверка выполнения уч-ся домашних заданий. Качества проверки тетрадей учителями</w:t>
            </w:r>
          </w:p>
        </w:tc>
        <w:tc>
          <w:tcPr>
            <w:tcW w:w="1986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  <w:tc>
          <w:tcPr>
            <w:tcW w:w="1417" w:type="dxa"/>
          </w:tcPr>
          <w:p w:rsidR="00AC1E3A" w:rsidRPr="005F7301" w:rsidRDefault="00EB092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14-17.02</w:t>
            </w:r>
          </w:p>
        </w:tc>
        <w:tc>
          <w:tcPr>
            <w:tcW w:w="1559" w:type="dxa"/>
          </w:tcPr>
          <w:p w:rsidR="00AC1E3A" w:rsidRPr="005F7301" w:rsidRDefault="00AC1E3A" w:rsidP="00EB0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301">
              <w:rPr>
                <w:rFonts w:ascii="Times New Roman" w:hAnsi="Times New Roman" w:cs="Times New Roman"/>
                <w:sz w:val="24"/>
                <w:szCs w:val="24"/>
              </w:rPr>
              <w:t>Опер.решение</w:t>
            </w:r>
          </w:p>
        </w:tc>
      </w:tr>
    </w:tbl>
    <w:p w:rsidR="00FC6196" w:rsidRPr="005F7301" w:rsidRDefault="00FC6196" w:rsidP="006074B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5F7301" w:rsidRPr="005F7301" w:rsidRDefault="005F730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5F7301" w:rsidRPr="005F7301" w:rsidSect="00B347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53A" w:rsidRDefault="00AA653A" w:rsidP="00B3477E">
      <w:pPr>
        <w:spacing w:after="0" w:line="240" w:lineRule="auto"/>
      </w:pPr>
      <w:r>
        <w:separator/>
      </w:r>
    </w:p>
  </w:endnote>
  <w:endnote w:type="continuationSeparator" w:id="0">
    <w:p w:rsidR="00AA653A" w:rsidRDefault="00AA653A" w:rsidP="00B3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53A" w:rsidRDefault="00AA653A" w:rsidP="00B3477E">
      <w:pPr>
        <w:spacing w:after="0" w:line="240" w:lineRule="auto"/>
      </w:pPr>
      <w:r>
        <w:separator/>
      </w:r>
    </w:p>
  </w:footnote>
  <w:footnote w:type="continuationSeparator" w:id="0">
    <w:p w:rsidR="00AA653A" w:rsidRDefault="00AA653A" w:rsidP="00B34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25A22"/>
    <w:multiLevelType w:val="hybridMultilevel"/>
    <w:tmpl w:val="7E66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3187"/>
    <w:multiLevelType w:val="hybridMultilevel"/>
    <w:tmpl w:val="41E2011E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AD859A6"/>
    <w:multiLevelType w:val="hybridMultilevel"/>
    <w:tmpl w:val="F0E6341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F6B7607"/>
    <w:multiLevelType w:val="hybridMultilevel"/>
    <w:tmpl w:val="9E8A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E1943"/>
    <w:multiLevelType w:val="hybridMultilevel"/>
    <w:tmpl w:val="D504BA64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276"/>
    <w:rsid w:val="000723A8"/>
    <w:rsid w:val="00076066"/>
    <w:rsid w:val="000D43AA"/>
    <w:rsid w:val="000E49B3"/>
    <w:rsid w:val="000F27B4"/>
    <w:rsid w:val="0011563F"/>
    <w:rsid w:val="00172653"/>
    <w:rsid w:val="0018739D"/>
    <w:rsid w:val="001B3CED"/>
    <w:rsid w:val="001D5C5B"/>
    <w:rsid w:val="001E5A68"/>
    <w:rsid w:val="0027407E"/>
    <w:rsid w:val="003421DD"/>
    <w:rsid w:val="00343652"/>
    <w:rsid w:val="003447CC"/>
    <w:rsid w:val="003564B6"/>
    <w:rsid w:val="003D39D7"/>
    <w:rsid w:val="003E6703"/>
    <w:rsid w:val="003F30CE"/>
    <w:rsid w:val="0044730C"/>
    <w:rsid w:val="00461ABF"/>
    <w:rsid w:val="00466858"/>
    <w:rsid w:val="00470C9B"/>
    <w:rsid w:val="004A2D3C"/>
    <w:rsid w:val="004A3328"/>
    <w:rsid w:val="004A7B4B"/>
    <w:rsid w:val="004C56B1"/>
    <w:rsid w:val="004C6133"/>
    <w:rsid w:val="004E3CA7"/>
    <w:rsid w:val="005444E6"/>
    <w:rsid w:val="00552B21"/>
    <w:rsid w:val="005A2A92"/>
    <w:rsid w:val="005A592C"/>
    <w:rsid w:val="005B1936"/>
    <w:rsid w:val="005C0EC2"/>
    <w:rsid w:val="005F47EE"/>
    <w:rsid w:val="005F7301"/>
    <w:rsid w:val="006074BB"/>
    <w:rsid w:val="00632FF1"/>
    <w:rsid w:val="0063695E"/>
    <w:rsid w:val="00646730"/>
    <w:rsid w:val="00657196"/>
    <w:rsid w:val="00686458"/>
    <w:rsid w:val="006F486F"/>
    <w:rsid w:val="00794654"/>
    <w:rsid w:val="007D248E"/>
    <w:rsid w:val="007F52CE"/>
    <w:rsid w:val="007F7BD9"/>
    <w:rsid w:val="008026F3"/>
    <w:rsid w:val="008126A6"/>
    <w:rsid w:val="00833C31"/>
    <w:rsid w:val="00861B00"/>
    <w:rsid w:val="00943FD4"/>
    <w:rsid w:val="009C121F"/>
    <w:rsid w:val="009C50F1"/>
    <w:rsid w:val="009D5979"/>
    <w:rsid w:val="00A83641"/>
    <w:rsid w:val="00AA653A"/>
    <w:rsid w:val="00AC1E3A"/>
    <w:rsid w:val="00AF1D31"/>
    <w:rsid w:val="00B3477E"/>
    <w:rsid w:val="00B67913"/>
    <w:rsid w:val="00B74E16"/>
    <w:rsid w:val="00BC4C93"/>
    <w:rsid w:val="00BE7643"/>
    <w:rsid w:val="00C261CE"/>
    <w:rsid w:val="00C5765D"/>
    <w:rsid w:val="00C630FC"/>
    <w:rsid w:val="00C65E85"/>
    <w:rsid w:val="00CA25E5"/>
    <w:rsid w:val="00CA6587"/>
    <w:rsid w:val="00CD0ACE"/>
    <w:rsid w:val="00CF2300"/>
    <w:rsid w:val="00CF5D9E"/>
    <w:rsid w:val="00D17159"/>
    <w:rsid w:val="00D3203A"/>
    <w:rsid w:val="00D70293"/>
    <w:rsid w:val="00D937C3"/>
    <w:rsid w:val="00DB22A7"/>
    <w:rsid w:val="00DD5246"/>
    <w:rsid w:val="00DD695C"/>
    <w:rsid w:val="00E42210"/>
    <w:rsid w:val="00E56E78"/>
    <w:rsid w:val="00E97AD5"/>
    <w:rsid w:val="00EB092A"/>
    <w:rsid w:val="00EB430E"/>
    <w:rsid w:val="00EC6531"/>
    <w:rsid w:val="00EF00A1"/>
    <w:rsid w:val="00F111CF"/>
    <w:rsid w:val="00F135AE"/>
    <w:rsid w:val="00F23EC5"/>
    <w:rsid w:val="00F25438"/>
    <w:rsid w:val="00F35276"/>
    <w:rsid w:val="00F47D7F"/>
    <w:rsid w:val="00F50007"/>
    <w:rsid w:val="00FB2FC5"/>
    <w:rsid w:val="00FC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892E2-746F-42FA-8F49-DEF937CB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26A6"/>
    <w:pPr>
      <w:ind w:left="720"/>
      <w:contextualSpacing/>
    </w:pPr>
  </w:style>
  <w:style w:type="paragraph" w:customStyle="1" w:styleId="Standard">
    <w:name w:val="Standard"/>
    <w:rsid w:val="008126A6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2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34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477E"/>
  </w:style>
  <w:style w:type="paragraph" w:styleId="a9">
    <w:name w:val="footer"/>
    <w:basedOn w:val="a"/>
    <w:link w:val="aa"/>
    <w:uiPriority w:val="99"/>
    <w:unhideWhenUsed/>
    <w:rsid w:val="00B34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477E"/>
  </w:style>
  <w:style w:type="paragraph" w:styleId="ab">
    <w:name w:val="No Spacing"/>
    <w:uiPriority w:val="1"/>
    <w:qFormat/>
    <w:rsid w:val="00AC1E3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Цибац Магомедовна</dc:creator>
  <cp:keywords/>
  <dc:description/>
  <cp:lastModifiedBy>UVR</cp:lastModifiedBy>
  <cp:revision>43</cp:revision>
  <cp:lastPrinted>2017-10-02T21:57:00Z</cp:lastPrinted>
  <dcterms:created xsi:type="dcterms:W3CDTF">2014-06-05T05:16:00Z</dcterms:created>
  <dcterms:modified xsi:type="dcterms:W3CDTF">2018-09-08T12:13:00Z</dcterms:modified>
</cp:coreProperties>
</file>