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F6C" w:rsidRPr="00D42F90" w:rsidRDefault="007449EE" w:rsidP="00D42F90">
      <w:pPr>
        <w:spacing w:before="100" w:beforeAutospacing="1" w:after="100" w:afterAutospacing="1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</w:rPr>
        <w:t>сентябрь</w:t>
      </w:r>
    </w:p>
    <w:tbl>
      <w:tblPr>
        <w:tblStyle w:val="a3"/>
        <w:tblpPr w:leftFromText="180" w:rightFromText="180" w:vertAnchor="page" w:horzAnchor="margin" w:tblpXSpec="center" w:tblpY="1696"/>
        <w:tblW w:w="15569" w:type="dxa"/>
        <w:tblLayout w:type="fixed"/>
        <w:tblLook w:val="04A0" w:firstRow="1" w:lastRow="0" w:firstColumn="1" w:lastColumn="0" w:noHBand="0" w:noVBand="1"/>
      </w:tblPr>
      <w:tblGrid>
        <w:gridCol w:w="3369"/>
        <w:gridCol w:w="7371"/>
        <w:gridCol w:w="2268"/>
        <w:gridCol w:w="992"/>
        <w:gridCol w:w="1559"/>
        <w:gridCol w:w="10"/>
      </w:tblGrid>
      <w:tr w:rsidR="00645D31" w:rsidRPr="006F3168" w:rsidTr="003406B0">
        <w:tc>
          <w:tcPr>
            <w:tcW w:w="3369" w:type="dxa"/>
            <w:vMerge w:val="restart"/>
          </w:tcPr>
          <w:p w:rsidR="00645D31" w:rsidRPr="008149D6" w:rsidRDefault="00645D31" w:rsidP="0081416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149D6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7371" w:type="dxa"/>
            <w:vMerge w:val="restart"/>
          </w:tcPr>
          <w:p w:rsidR="00645D31" w:rsidRPr="008149D6" w:rsidRDefault="00645D31" w:rsidP="00645D3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149D6">
              <w:rPr>
                <w:rFonts w:ascii="Times New Roman" w:hAnsi="Times New Roman" w:cs="Times New Roman"/>
                <w:b/>
                <w:color w:val="002060"/>
              </w:rPr>
              <w:t>Содержание деятельности</w:t>
            </w:r>
          </w:p>
        </w:tc>
        <w:tc>
          <w:tcPr>
            <w:tcW w:w="2268" w:type="dxa"/>
            <w:vMerge w:val="restart"/>
          </w:tcPr>
          <w:p w:rsidR="00645D31" w:rsidRPr="008149D6" w:rsidRDefault="00645D31" w:rsidP="00514C17">
            <w:pPr>
              <w:spacing w:after="100" w:afterAutospacing="1"/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8149D6">
              <w:rPr>
                <w:rFonts w:ascii="Times New Roman" w:hAnsi="Times New Roman" w:cs="Times New Roman"/>
                <w:color w:val="002060"/>
              </w:rPr>
              <w:t>ответственные</w:t>
            </w:r>
            <w:proofErr w:type="gramEnd"/>
          </w:p>
        </w:tc>
        <w:tc>
          <w:tcPr>
            <w:tcW w:w="992" w:type="dxa"/>
          </w:tcPr>
          <w:p w:rsidR="00645D31" w:rsidRPr="008149D6" w:rsidRDefault="00645D31" w:rsidP="00514C17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8149D6">
              <w:rPr>
                <w:rFonts w:ascii="Times New Roman" w:hAnsi="Times New Roman" w:cs="Times New Roman"/>
                <w:color w:val="002060"/>
              </w:rPr>
              <w:t>сроки</w:t>
            </w:r>
            <w:proofErr w:type="gramEnd"/>
          </w:p>
        </w:tc>
        <w:tc>
          <w:tcPr>
            <w:tcW w:w="1569" w:type="dxa"/>
            <w:gridSpan w:val="2"/>
          </w:tcPr>
          <w:p w:rsidR="00645D31" w:rsidRPr="008149D6" w:rsidRDefault="00645D31" w:rsidP="00514C17">
            <w:pPr>
              <w:spacing w:after="100" w:afterAutospacing="1"/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8149D6">
              <w:rPr>
                <w:rFonts w:ascii="Times New Roman" w:hAnsi="Times New Roman" w:cs="Times New Roman"/>
                <w:color w:val="002060"/>
              </w:rPr>
              <w:t>выход</w:t>
            </w:r>
            <w:proofErr w:type="gramEnd"/>
          </w:p>
        </w:tc>
      </w:tr>
      <w:tr w:rsidR="00645D31" w:rsidRPr="006F3168" w:rsidTr="003406B0">
        <w:tc>
          <w:tcPr>
            <w:tcW w:w="3369" w:type="dxa"/>
            <w:vMerge/>
          </w:tcPr>
          <w:p w:rsidR="00645D31" w:rsidRPr="008149D6" w:rsidRDefault="00645D31" w:rsidP="00514C17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7371" w:type="dxa"/>
            <w:vMerge/>
          </w:tcPr>
          <w:p w:rsidR="00645D31" w:rsidRPr="008149D6" w:rsidRDefault="00645D31" w:rsidP="00514C17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268" w:type="dxa"/>
            <w:vMerge/>
          </w:tcPr>
          <w:p w:rsidR="00645D31" w:rsidRPr="008149D6" w:rsidRDefault="00645D31" w:rsidP="00514C17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</w:tcPr>
          <w:p w:rsidR="00645D31" w:rsidRPr="008149D6" w:rsidRDefault="00645D31" w:rsidP="00514C17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69" w:type="dxa"/>
            <w:gridSpan w:val="2"/>
          </w:tcPr>
          <w:p w:rsidR="00645D31" w:rsidRPr="008149D6" w:rsidRDefault="00645D31" w:rsidP="00514C17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5D31" w:rsidRPr="006F3168" w:rsidTr="00645D31">
        <w:tc>
          <w:tcPr>
            <w:tcW w:w="15569" w:type="dxa"/>
            <w:gridSpan w:val="6"/>
          </w:tcPr>
          <w:p w:rsidR="00645D31" w:rsidRPr="008149D6" w:rsidRDefault="00645D31" w:rsidP="00514C1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149D6">
              <w:rPr>
                <w:rFonts w:ascii="Times New Roman" w:hAnsi="Times New Roman" w:cs="Times New Roman"/>
                <w:b/>
                <w:color w:val="002060"/>
              </w:rPr>
              <w:t xml:space="preserve">Организационно- управленческое </w:t>
            </w:r>
            <w:proofErr w:type="gramStart"/>
            <w:r w:rsidRPr="008149D6">
              <w:rPr>
                <w:rFonts w:ascii="Times New Roman" w:hAnsi="Times New Roman" w:cs="Times New Roman"/>
                <w:b/>
                <w:color w:val="002060"/>
              </w:rPr>
              <w:t xml:space="preserve">сопровождение  </w:t>
            </w:r>
            <w:proofErr w:type="spellStart"/>
            <w:r w:rsidRPr="008149D6">
              <w:rPr>
                <w:rFonts w:ascii="Times New Roman" w:hAnsi="Times New Roman" w:cs="Times New Roman"/>
                <w:b/>
                <w:color w:val="002060"/>
              </w:rPr>
              <w:t>учебно</w:t>
            </w:r>
            <w:proofErr w:type="spellEnd"/>
            <w:proofErr w:type="gramEnd"/>
            <w:r w:rsidRPr="008149D6">
              <w:rPr>
                <w:rFonts w:ascii="Times New Roman" w:hAnsi="Times New Roman" w:cs="Times New Roman"/>
                <w:b/>
                <w:color w:val="002060"/>
              </w:rPr>
              <w:t xml:space="preserve"> – воспитательного процесса</w:t>
            </w:r>
          </w:p>
        </w:tc>
      </w:tr>
      <w:tr w:rsidR="00645D31" w:rsidRPr="006F3168" w:rsidTr="003406B0">
        <w:tc>
          <w:tcPr>
            <w:tcW w:w="3369" w:type="dxa"/>
            <w:vMerge w:val="restart"/>
          </w:tcPr>
          <w:p w:rsidR="00645D31" w:rsidRPr="003406B0" w:rsidRDefault="00645D31" w:rsidP="00C21B8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директоре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преподавания  ОБЖ</w:t>
            </w:r>
            <w:proofErr w:type="gramEnd"/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Алиева М.Р</w:t>
            </w:r>
          </w:p>
        </w:tc>
        <w:tc>
          <w:tcPr>
            <w:tcW w:w="992" w:type="dxa"/>
            <w:vMerge w:val="restart"/>
          </w:tcPr>
          <w:p w:rsidR="00645D31" w:rsidRPr="003406B0" w:rsidRDefault="00D46A6C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45D31" w:rsidRPr="003406B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69" w:type="dxa"/>
            <w:gridSpan w:val="2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645D31" w:rsidRPr="006F3168" w:rsidTr="003406B0"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Итоги месячника по профилактике ДДТТ 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Алавдинова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992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645D31" w:rsidRPr="006F3168" w:rsidTr="003406B0"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Об организации работы с детьми группа риска, состоящими на ВШУ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Алавдинова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992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645D31" w:rsidRPr="006F3168" w:rsidTr="003406B0"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B96C1C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Внутренняя</w:t>
            </w:r>
            <w:r w:rsidR="00645D31"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оценка КО: входные проверочные контрольные работы по русскому языку и математике 2-11 классов.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992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645D31" w:rsidRPr="006F3168" w:rsidTr="003406B0"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Всеобуч: Обход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микрорайона,  трудоустройство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и их занятость.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Алавдинова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992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645D31" w:rsidRPr="006F3168" w:rsidTr="003406B0"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Итоги проверки укомплектованности школьной библиотеки учебной и методической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литературой.(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оперативное)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Ибрагимова Н.Г</w:t>
            </w:r>
          </w:p>
        </w:tc>
        <w:tc>
          <w:tcPr>
            <w:tcW w:w="992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645D31" w:rsidRPr="006F3168" w:rsidTr="003406B0"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классных помещений проверка документации по ТБ.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Алавдинова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992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42706" w:rsidRPr="006F3168" w:rsidTr="003406B0">
        <w:tc>
          <w:tcPr>
            <w:tcW w:w="3369" w:type="dxa"/>
            <w:vMerge w:val="restart"/>
          </w:tcPr>
          <w:p w:rsidR="00742706" w:rsidRPr="003406B0" w:rsidRDefault="00742706" w:rsidP="009C5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завуче</w:t>
            </w:r>
          </w:p>
        </w:tc>
        <w:tc>
          <w:tcPr>
            <w:tcW w:w="7371" w:type="dxa"/>
          </w:tcPr>
          <w:p w:rsidR="00742706" w:rsidRPr="003406B0" w:rsidRDefault="00742706" w:rsidP="009C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Педконсилиум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: «Особенности адаптационного периода учащихся 5 классов»</w:t>
            </w:r>
          </w:p>
        </w:tc>
        <w:tc>
          <w:tcPr>
            <w:tcW w:w="2268" w:type="dxa"/>
          </w:tcPr>
          <w:p w:rsidR="00742706" w:rsidRPr="003406B0" w:rsidRDefault="00742706" w:rsidP="009C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992" w:type="dxa"/>
            <w:vMerge w:val="restart"/>
          </w:tcPr>
          <w:p w:rsidR="00742706" w:rsidRPr="003406B0" w:rsidRDefault="00742706" w:rsidP="009C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569" w:type="dxa"/>
            <w:gridSpan w:val="2"/>
          </w:tcPr>
          <w:p w:rsidR="00742706" w:rsidRPr="003406B0" w:rsidRDefault="00742706" w:rsidP="009C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gramEnd"/>
          </w:p>
        </w:tc>
      </w:tr>
      <w:tr w:rsidR="00742706" w:rsidRPr="006F3168" w:rsidTr="003406B0">
        <w:tc>
          <w:tcPr>
            <w:tcW w:w="3369" w:type="dxa"/>
            <w:vMerge/>
          </w:tcPr>
          <w:p w:rsidR="00742706" w:rsidRPr="003406B0" w:rsidRDefault="00742706" w:rsidP="009C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42706" w:rsidRPr="003406B0" w:rsidRDefault="00742706" w:rsidP="009C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внеурочной деятельности (ФГОС)в нач. школе</w:t>
            </w:r>
          </w:p>
        </w:tc>
        <w:tc>
          <w:tcPr>
            <w:tcW w:w="2268" w:type="dxa"/>
          </w:tcPr>
          <w:p w:rsidR="00742706" w:rsidRPr="003406B0" w:rsidRDefault="00742706" w:rsidP="009C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992" w:type="dxa"/>
            <w:vMerge/>
          </w:tcPr>
          <w:p w:rsidR="00742706" w:rsidRPr="003406B0" w:rsidRDefault="00742706" w:rsidP="009C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742706" w:rsidRPr="003406B0" w:rsidRDefault="00742706" w:rsidP="009C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742706" w:rsidRPr="006F3168" w:rsidTr="003406B0">
        <w:tc>
          <w:tcPr>
            <w:tcW w:w="3369" w:type="dxa"/>
            <w:vMerge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42706" w:rsidRPr="003406B0" w:rsidRDefault="00742706" w:rsidP="008149D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Итоги проверки календарно-тематического планирования, рабочих программ учителей-предметников.</w:t>
            </w:r>
          </w:p>
        </w:tc>
        <w:tc>
          <w:tcPr>
            <w:tcW w:w="2268" w:type="dxa"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992" w:type="dxa"/>
            <w:vMerge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742706" w:rsidRPr="006F3168" w:rsidTr="003406B0">
        <w:tc>
          <w:tcPr>
            <w:tcW w:w="3369" w:type="dxa"/>
            <w:vMerge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Итоги проверки личных дел обучающихся школы.</w:t>
            </w:r>
          </w:p>
        </w:tc>
        <w:tc>
          <w:tcPr>
            <w:tcW w:w="2268" w:type="dxa"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992" w:type="dxa"/>
            <w:vMerge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742706" w:rsidRPr="006F3168" w:rsidTr="003406B0">
        <w:tc>
          <w:tcPr>
            <w:tcW w:w="3369" w:type="dxa"/>
            <w:vMerge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42706" w:rsidRPr="003406B0" w:rsidRDefault="00742706" w:rsidP="00F6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Результаты проверки классных журналов, журналов факультативных курсов</w:t>
            </w:r>
          </w:p>
        </w:tc>
        <w:tc>
          <w:tcPr>
            <w:tcW w:w="2268" w:type="dxa"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992" w:type="dxa"/>
            <w:vMerge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742706" w:rsidRPr="006F3168" w:rsidTr="003406B0">
        <w:tc>
          <w:tcPr>
            <w:tcW w:w="3369" w:type="dxa"/>
            <w:vMerge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42706" w:rsidRPr="003406B0" w:rsidRDefault="00742706" w:rsidP="00F6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Курсовая под</w:t>
            </w:r>
            <w:r w:rsidR="00B96C1C" w:rsidRPr="003406B0">
              <w:rPr>
                <w:rFonts w:ascii="Times New Roman" w:hAnsi="Times New Roman" w:cs="Times New Roman"/>
                <w:sz w:val="24"/>
                <w:szCs w:val="24"/>
              </w:rPr>
              <w:t>готовка учителей. Заявка на 2018-2019</w:t>
            </w: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68" w:type="dxa"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992" w:type="dxa"/>
            <w:vMerge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Персп</w:t>
            </w:r>
            <w:proofErr w:type="spellEnd"/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 план</w:t>
            </w:r>
            <w:proofErr w:type="gramEnd"/>
          </w:p>
        </w:tc>
      </w:tr>
      <w:tr w:rsidR="00742706" w:rsidRPr="006F3168" w:rsidTr="003406B0">
        <w:tc>
          <w:tcPr>
            <w:tcW w:w="3369" w:type="dxa"/>
            <w:vMerge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Анализ посещенных уроков</w:t>
            </w:r>
          </w:p>
        </w:tc>
        <w:tc>
          <w:tcPr>
            <w:tcW w:w="2268" w:type="dxa"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992" w:type="dxa"/>
            <w:vMerge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742706" w:rsidRPr="006F3168" w:rsidTr="003406B0">
        <w:tc>
          <w:tcPr>
            <w:tcW w:w="3369" w:type="dxa"/>
            <w:vMerge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42706" w:rsidRPr="003406B0" w:rsidRDefault="00AC1DA1" w:rsidP="008149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школьного этапа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268" w:type="dxa"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992" w:type="dxa"/>
            <w:vMerge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742706" w:rsidRPr="006F3168" w:rsidTr="003406B0">
        <w:tc>
          <w:tcPr>
            <w:tcW w:w="3369" w:type="dxa"/>
            <w:vMerge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Состояние функционирования школьной библиотеки</w:t>
            </w:r>
          </w:p>
        </w:tc>
        <w:tc>
          <w:tcPr>
            <w:tcW w:w="2268" w:type="dxa"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Ибрангимова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Н. Г.</w:t>
            </w:r>
          </w:p>
        </w:tc>
        <w:tc>
          <w:tcPr>
            <w:tcW w:w="992" w:type="dxa"/>
            <w:vMerge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742706" w:rsidRPr="003406B0" w:rsidRDefault="00742706" w:rsidP="0081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645D31" w:rsidRPr="006F3168" w:rsidTr="003406B0">
        <w:trPr>
          <w:gridAfter w:val="1"/>
          <w:wAfter w:w="10" w:type="dxa"/>
          <w:trHeight w:val="429"/>
        </w:trPr>
        <w:tc>
          <w:tcPr>
            <w:tcW w:w="3369" w:type="dxa"/>
            <w:vMerge w:val="restart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Комплектование классов, групп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Комплектование 1-х классов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92" w:type="dxa"/>
            <w:vMerge w:val="restart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645D31" w:rsidRPr="006F3168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Комплектование  10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</w:tc>
        <w:tc>
          <w:tcPr>
            <w:tcW w:w="992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645D31" w:rsidRPr="006F3168" w:rsidTr="003406B0">
        <w:trPr>
          <w:gridAfter w:val="1"/>
          <w:wAfter w:w="10" w:type="dxa"/>
          <w:trHeight w:val="417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Выявление динамики движения за летний период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992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645D31" w:rsidRPr="006F3168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Утверждение списков уч-ся 2-9, 11 классов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</w:p>
        </w:tc>
        <w:tc>
          <w:tcPr>
            <w:tcW w:w="992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645D31" w:rsidRPr="006F3168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Уточнение и утверждение списков уч-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ся  ГПД</w:t>
            </w:r>
            <w:proofErr w:type="gramEnd"/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992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645D31" w:rsidRPr="006F3168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B96C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списка уч-ся, освоб</w:t>
            </w:r>
            <w:r w:rsidR="00684456" w:rsidRPr="003406B0">
              <w:rPr>
                <w:rFonts w:ascii="Times New Roman" w:hAnsi="Times New Roman" w:cs="Times New Roman"/>
                <w:sz w:val="24"/>
                <w:szCs w:val="24"/>
              </w:rPr>
              <w:t>ожденных,</w:t>
            </w: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от уроков физ</w:t>
            </w:r>
            <w:r w:rsidR="00B96C1C" w:rsidRPr="003406B0">
              <w:rPr>
                <w:rFonts w:ascii="Times New Roman" w:hAnsi="Times New Roman" w:cs="Times New Roman"/>
                <w:sz w:val="24"/>
                <w:szCs w:val="24"/>
              </w:rPr>
              <w:t>культу</w:t>
            </w: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РФВ,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/рук.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992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Формирование общешкольного банка данных на учащихся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992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 w:val="restart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 режимности работы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режима организации УВП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Ц. М.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31" w:rsidRPr="003406B0" w:rsidTr="003406B0">
        <w:trPr>
          <w:gridAfter w:val="1"/>
          <w:wAfter w:w="10" w:type="dxa"/>
          <w:trHeight w:val="750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учебных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занятий ,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кружковой и в</w:t>
            </w:r>
            <w:r w:rsidR="003406B0"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неурочной деятельности.  График </w:t>
            </w: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функционирования(ГПД)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ЗУВР,ВР</w:t>
            </w:r>
            <w:proofErr w:type="gramEnd"/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proofErr w:type="spellEnd"/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 занятий</w:t>
            </w:r>
            <w:proofErr w:type="gramEnd"/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proofErr w:type="gram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График проведения АКСР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proofErr w:type="gram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B96C1C" w:rsidP="00514C1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проведения классных </w:t>
            </w:r>
            <w:r w:rsidR="00645D31" w:rsidRPr="003406B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proofErr w:type="gram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График дежурства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администрации,  учителей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и  членов УС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Директор,УВР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,ЗВР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proofErr w:type="gram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и утверждение функциональных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обязанностей  администрации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 школы, учителей-предметников  и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Функц</w:t>
            </w:r>
            <w:proofErr w:type="spellEnd"/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обяз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proofErr w:type="spell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Утверждение режима работы хозяйственных служб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Директор, ЗАХР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B96C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для учебно-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B96C1C" w:rsidRPr="003406B0">
              <w:rPr>
                <w:rFonts w:ascii="Times New Roman" w:hAnsi="Times New Roman" w:cs="Times New Roman"/>
                <w:sz w:val="24"/>
                <w:szCs w:val="24"/>
              </w:rPr>
              <w:t>ательного  образовательно</w:t>
            </w: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Утверждение номенклатурных дел рук. МО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Номенкл.дел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 w:val="restart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Тарификация сотрудников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Уточнение учебной нагрузки сотрудников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Директор,ЗУВР</w:t>
            </w:r>
            <w:proofErr w:type="spellEnd"/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, ЗВР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gram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кадровую документацию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Номенкл.дел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пакета тариф-х документов на утверждение 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Тарифик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 w:val="restart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Оформление нормативно-регул-х актов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Установочно – производственное обеспечение образовательного процесса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Приказы - П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Установочно-кадровое обеспечение образовательного процесса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Приказы -К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Установочно – финансовое обеспечение образовательного процесса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Приказы - Ф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 w:val="restart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Сдача ОШ-1, РИК-83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требований: сбор и обработка информации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в органы управления образованием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По графику ГУО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ОШ-1, РИК-83</w:t>
            </w:r>
          </w:p>
        </w:tc>
      </w:tr>
      <w:tr w:rsidR="00645D31" w:rsidRPr="003406B0" w:rsidTr="003406B0">
        <w:trPr>
          <w:gridAfter w:val="1"/>
          <w:wAfter w:w="10" w:type="dxa"/>
          <w:trHeight w:val="547"/>
        </w:trPr>
        <w:tc>
          <w:tcPr>
            <w:tcW w:w="3369" w:type="dxa"/>
            <w:vMerge w:val="restart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Всеобуч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учащихся, не приступивших к учебным занятиям. Обход микрорайона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ЗВР,   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/рук.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Список ,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трудоустройство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выпускников  и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их занятости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ЗВР,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/рук.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обходу мик</w:t>
            </w:r>
            <w:r w:rsidR="009626CF" w:rsidRPr="003406B0">
              <w:rPr>
                <w:rFonts w:ascii="Times New Roman" w:hAnsi="Times New Roman" w:cs="Times New Roman"/>
                <w:sz w:val="24"/>
                <w:szCs w:val="24"/>
              </w:rPr>
              <w:t>рорайона</w:t>
            </w: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СД,Спавка</w:t>
            </w:r>
            <w:proofErr w:type="spellEnd"/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 w:val="restart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обучения на дому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Ознакомление  участников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 с инструктивными  документами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-е докум.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Уточнение и составление списка уч-ся, нуждающихся в обучении на дому.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ЗУВР,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/рук.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Список уч-ся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комплекта документов на учащихся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ЗУВР,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/рук.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Комплект докум.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соответствующих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  <w:proofErr w:type="spellEnd"/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 актов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на организации обучения на дому.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Приказы,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предст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Планирование работы МО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 утверждение планов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  <w:proofErr w:type="spellEnd"/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</w:p>
        </w:tc>
      </w:tr>
      <w:tr w:rsidR="00645D31" w:rsidRPr="003406B0" w:rsidTr="00645D31">
        <w:trPr>
          <w:gridAfter w:val="1"/>
          <w:wAfter w:w="10" w:type="dxa"/>
        </w:trPr>
        <w:tc>
          <w:tcPr>
            <w:tcW w:w="15559" w:type="dxa"/>
            <w:gridSpan w:val="5"/>
          </w:tcPr>
          <w:p w:rsidR="00645D31" w:rsidRPr="003406B0" w:rsidRDefault="00645D31" w:rsidP="0051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Руководство  и</w:t>
            </w:r>
            <w:proofErr w:type="gramEnd"/>
            <w:r w:rsidRPr="003406B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контроль за организацией УМР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 w:val="restart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 образовательной</w:t>
            </w:r>
            <w:proofErr w:type="gramEnd"/>
            <w:r w:rsidRPr="00340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 «Одаренные дети»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состава рабочей группы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по  реализации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программы. Утверждение кураторов – наставников. 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Директор, ЗУВР, рук. ТГ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gram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документов  и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Учителя. Рук. МО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gramEnd"/>
          </w:p>
        </w:tc>
      </w:tr>
      <w:tr w:rsidR="00645D31" w:rsidRPr="003406B0" w:rsidTr="003406B0">
        <w:trPr>
          <w:gridAfter w:val="1"/>
          <w:wAfter w:w="10" w:type="dxa"/>
          <w:trHeight w:val="547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Разработка  системы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психологического мониторинга ОД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Учителя, ПС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AC1DA1" w:rsidRPr="003406B0" w:rsidTr="003406B0">
        <w:trPr>
          <w:gridAfter w:val="1"/>
          <w:wAfter w:w="10" w:type="dxa"/>
          <w:trHeight w:val="547"/>
        </w:trPr>
        <w:tc>
          <w:tcPr>
            <w:tcW w:w="3369" w:type="dxa"/>
          </w:tcPr>
          <w:p w:rsidR="00AC1DA1" w:rsidRPr="003406B0" w:rsidRDefault="00AC1DA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C1DA1" w:rsidRPr="003406B0" w:rsidRDefault="00AC1DA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F44F52"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родительских собраний и классных </w:t>
            </w:r>
            <w:proofErr w:type="gramStart"/>
            <w:r w:rsidR="00F44F52" w:rsidRPr="003406B0">
              <w:rPr>
                <w:rFonts w:ascii="Times New Roman" w:hAnsi="Times New Roman" w:cs="Times New Roman"/>
                <w:sz w:val="24"/>
                <w:szCs w:val="24"/>
              </w:rPr>
              <w:t>часов ,</w:t>
            </w:r>
            <w:proofErr w:type="gramEnd"/>
            <w:r w:rsidR="00F44F52"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тематике </w:t>
            </w:r>
            <w:proofErr w:type="spellStart"/>
            <w:r w:rsidR="00F44F52" w:rsidRPr="003406B0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F44F52"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олимпиадных праздников.</w:t>
            </w:r>
          </w:p>
        </w:tc>
        <w:tc>
          <w:tcPr>
            <w:tcW w:w="2268" w:type="dxa"/>
          </w:tcPr>
          <w:p w:rsidR="00AC1DA1" w:rsidRPr="003406B0" w:rsidRDefault="00F44F52" w:rsidP="00F4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ЗУВР, рук. ТГ,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C1DA1" w:rsidRPr="003406B0" w:rsidRDefault="00F44F52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C1DA1" w:rsidRPr="003406B0" w:rsidRDefault="00F44F52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Протокол, материал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 w:val="restart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Реализация образовательной программы «Предупреждение неуспеваемости»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документов  и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Рук. МО, учителя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4-нед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состава рабочей группы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по  реализации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программы. 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Багазиева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З.Ю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gram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 списочного состава уч-ся группы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риска.  </w:t>
            </w:r>
            <w:proofErr w:type="gramEnd"/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ЗУВР, ЗВР, учителя.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  <w:proofErr w:type="gramEnd"/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4-нед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</w:t>
            </w:r>
            <w:proofErr w:type="spellEnd"/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-е,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распис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работы с детьми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« Группа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риска» состоящими на ВШУ 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Аладиноваи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С\Д, справка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 w:val="restart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образовательной программы «Подготовка   к ЕГЭ»; «Подготовка к ГИА»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  <w:proofErr w:type="spellEnd"/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 акта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о назначении  ответственного за организацию подготовки к ОГЭ.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  <w:proofErr w:type="spellEnd"/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 акта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о назначении ответственного за создание базы данных на уч-ся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 и учителями предметниками по подготовке учащихся к ОГЭ,</w:t>
            </w:r>
            <w:r w:rsidR="00D2252A"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Ц.М.</w:t>
            </w:r>
          </w:p>
        </w:tc>
        <w:tc>
          <w:tcPr>
            <w:tcW w:w="992" w:type="dxa"/>
          </w:tcPr>
          <w:p w:rsidR="00D2252A" w:rsidRPr="003406B0" w:rsidRDefault="00D2252A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нормативно-правовой базы проведения государственной </w:t>
            </w:r>
            <w:r w:rsidR="009626CF"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(итоговой) аттестации ГИА в 2018-2019 учебном </w:t>
            </w: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году 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992" w:type="dxa"/>
          </w:tcPr>
          <w:p w:rsidR="00D2252A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МО «Материально-техническая база организации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и  проведения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ОГЭ и ЕГЭ» (тестовые материалы для пробных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ОГЭ, ЕГЭ по различным предметам).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="009626CF"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По плану ГИА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gram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Семинар</w:t>
            </w: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: «Ознакомление с основными направлениями самостоятельной работы по подготовке к ЕГЭ,</w:t>
            </w:r>
            <w:r w:rsidR="009626CF"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ОГЭ»:</w:t>
            </w:r>
          </w:p>
          <w:p w:rsidR="00645D31" w:rsidRPr="003406B0" w:rsidRDefault="00645D31" w:rsidP="00514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 - общие стратегии подготовки;</w:t>
            </w:r>
          </w:p>
          <w:p w:rsidR="00645D31" w:rsidRPr="003406B0" w:rsidRDefault="00645D31" w:rsidP="00514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 - планирование и деление учебного материала;</w:t>
            </w:r>
          </w:p>
          <w:p w:rsidR="00645D31" w:rsidRPr="003406B0" w:rsidRDefault="00645D31" w:rsidP="00514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 - работа с демонстрационными версиями ЕГЭ и ОГЭ;</w:t>
            </w:r>
          </w:p>
          <w:p w:rsidR="00645D31" w:rsidRPr="003406B0" w:rsidRDefault="00645D31" w:rsidP="0064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- официальные сайты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ЕГЭ  и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ОГЭ.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Ц.М.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Учителя-пред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559" w:type="dxa"/>
          </w:tcPr>
          <w:p w:rsidR="00645D31" w:rsidRPr="003406B0" w:rsidRDefault="0081416B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</w:t>
            </w:r>
            <w:r w:rsidR="00645D31" w:rsidRPr="003406B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 с уч-ся 9,11 классов по процедуры проведения ОГЭ,</w:t>
            </w:r>
            <w:r w:rsidR="009626CF"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Алавдинова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 Разработка и формирование пакета рекомендаций для учителей-предметников по вопросам подготовки к ОГЭ, ЕГЭ.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Ц.М.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 w:val="restart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программы информатизации образовательного процесса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 Повышение компетентности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учителей  в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области современных  информационных технологий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ИОП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А\С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Информационно-техническое обеспечение школы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ИОП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Обновление школьного сайта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ИОП</w:t>
            </w:r>
          </w:p>
        </w:tc>
        <w:tc>
          <w:tcPr>
            <w:tcW w:w="992" w:type="dxa"/>
            <w:vMerge w:val="restart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proofErr w:type="gram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Занесение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базы  данных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уч-ся и учителей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ИОП</w:t>
            </w:r>
          </w:p>
        </w:tc>
        <w:tc>
          <w:tcPr>
            <w:tcW w:w="992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школьной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медиотеки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ИОП</w:t>
            </w:r>
          </w:p>
        </w:tc>
        <w:tc>
          <w:tcPr>
            <w:tcW w:w="992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proofErr w:type="gram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 w:val="restart"/>
          </w:tcPr>
          <w:p w:rsidR="00D2252A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образовательной   программы начальной </w:t>
            </w:r>
            <w:r w:rsidRPr="003406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школы. Реализация ОП «Преемственность». Внедрение и реализация ФГОС нового поколения.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1,5 </w:t>
            </w:r>
            <w:proofErr w:type="spellStart"/>
            <w:r w:rsidRPr="003406B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работы подбор методик обследования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ПС, учителя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Планирование, материал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медицинских  карт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 Разработка </w:t>
            </w:r>
            <w:r w:rsidRPr="00340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рекомендаций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Медработник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Опер. </w:t>
            </w:r>
            <w:r w:rsidRPr="00340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Решение. «Лист здоровья»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собрания: организация адаптационного периода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Учителя, ЗУВР, ЗВР, ПС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Протокол родит-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Классно-обобщающий контроль (нач. этап). Подведение итогов работы по реализации программы стартовая диагностика за курс 4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ЗУВР, рабочая группа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С/Д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Педконсилиум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: «Особенности адаптационного периода учащихся 5 классов»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ЗУВР, СПС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СЗ Протокол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Динамическое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наблюдение  и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. Разработка рекомендаций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рекоменд</w:t>
            </w:r>
            <w:proofErr w:type="spellEnd"/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«Родит</w:t>
            </w:r>
            <w:r w:rsidR="009626CF" w:rsidRPr="003406B0">
              <w:rPr>
                <w:rFonts w:ascii="Times New Roman" w:hAnsi="Times New Roman" w:cs="Times New Roman"/>
                <w:sz w:val="24"/>
                <w:szCs w:val="24"/>
              </w:rPr>
              <w:t>ельское</w:t>
            </w: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. Собрания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« Особенности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уч. деятельности в 5-- 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.  Особенности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предподросткового  возраста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Кл/рук, ПС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16,09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родит.собрания</w:t>
            </w:r>
            <w:proofErr w:type="spellEnd"/>
          </w:p>
        </w:tc>
      </w:tr>
      <w:tr w:rsidR="00645D31" w:rsidRPr="003406B0" w:rsidTr="003406B0">
        <w:trPr>
          <w:gridAfter w:val="1"/>
          <w:wAfter w:w="10" w:type="dxa"/>
          <w:trHeight w:val="537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внеурочной деятельности (ФГОС)в нач. школе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ЗУВР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Совещание УВР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 w:val="restart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</w:t>
            </w:r>
            <w:proofErr w:type="spellEnd"/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–методической программы «Молодой специалист» 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Собеседование с молодыми специалистами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  <w:proofErr w:type="spell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педагогического наставничества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планирование  работы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учителя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ЗУВР, Рук. ТГ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молодыми специалистами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ЗУВР,ПС</w:t>
            </w:r>
            <w:proofErr w:type="gramEnd"/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4-нед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Протокол,  материал</w:t>
            </w:r>
            <w:proofErr w:type="gramEnd"/>
          </w:p>
        </w:tc>
      </w:tr>
      <w:tr w:rsidR="00645D31" w:rsidRPr="003406B0" w:rsidTr="003406B0">
        <w:trPr>
          <w:gridAfter w:val="1"/>
          <w:wAfter w:w="10" w:type="dxa"/>
          <w:trHeight w:val="668"/>
        </w:trPr>
        <w:tc>
          <w:tcPr>
            <w:tcW w:w="3369" w:type="dxa"/>
            <w:vMerge w:val="restart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Программно-тематическое и методическое обеспечение УВП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Обеспечение  школьной</w:t>
            </w:r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уче</w:t>
            </w:r>
            <w:r w:rsidR="00D2252A"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бной и методической литературой, </w:t>
            </w: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уч-ся учебными пособиями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Зав. библ.,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/рук.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С\Д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 и календарно-тематического планирования учебных предметов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ЗУВР, рук. МО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Рабочие программы,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КТП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вводного повторения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1-2нед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Оперативное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gram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Стартовая диагностика ЗУН уч-ся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Проведение планово-тематических предметных контрольно- проверочных работ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16-21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Состояние преподавания ОБЖ. 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Оформление локального акта о целях и задачах проверки.</w:t>
            </w:r>
          </w:p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Изучение состояния преподавание ОБЖ</w:t>
            </w:r>
          </w:p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контроля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ЗВР,рук.МО</w:t>
            </w:r>
            <w:proofErr w:type="spellEnd"/>
            <w:proofErr w:type="gram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 5.09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С\Д-справка</w:t>
            </w:r>
          </w:p>
        </w:tc>
      </w:tr>
      <w:tr w:rsidR="00645D31" w:rsidRPr="003406B0" w:rsidTr="00645D31">
        <w:tc>
          <w:tcPr>
            <w:tcW w:w="15569" w:type="dxa"/>
            <w:gridSpan w:val="6"/>
          </w:tcPr>
          <w:p w:rsidR="00645D31" w:rsidRPr="003406B0" w:rsidRDefault="00645D31" w:rsidP="0051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контроля за ведением школьной, номенклатурной документации</w:t>
            </w:r>
          </w:p>
        </w:tc>
      </w:tr>
      <w:tr w:rsidR="00645D31" w:rsidRPr="003406B0" w:rsidTr="003406B0">
        <w:trPr>
          <w:gridAfter w:val="1"/>
          <w:wAfter w:w="10" w:type="dxa"/>
          <w:trHeight w:val="816"/>
        </w:trPr>
        <w:tc>
          <w:tcPr>
            <w:tcW w:w="336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контроля за ведением </w:t>
            </w:r>
            <w:proofErr w:type="spellStart"/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  <w:proofErr w:type="gramStart"/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журналов</w:t>
            </w:r>
            <w:proofErr w:type="gramEnd"/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Первичный инструктаж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-я,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пр.совещ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 w:val="restart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контроля за ведением ученических дневников 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Первичный инструктаж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-я, про</w:t>
            </w: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совещ</w:t>
            </w:r>
            <w:proofErr w:type="spellEnd"/>
            <w:proofErr w:type="gram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  <w:vMerge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Первичный контроль: качество оформления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  <w:proofErr w:type="spell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контроля за ведением ученических тетрадей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Первич</w:t>
            </w:r>
            <w:bookmarkStart w:id="0" w:name="_GoBack"/>
            <w:bookmarkEnd w:id="0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ный инструктаж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контроля за ведением личных дел уч-ся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Х.М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  <w:proofErr w:type="spell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контроля за ведением трудовых книжек и личных дел сотрудников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Выполнение  требований</w:t>
            </w:r>
            <w:proofErr w:type="gramEnd"/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Директор, профком, секретарь.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  <w:proofErr w:type="spellEnd"/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Оформление договоров об обучении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Выполнение  требований</w:t>
            </w:r>
            <w:proofErr w:type="gramEnd"/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Догов.с</w:t>
            </w:r>
            <w:proofErr w:type="spellEnd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</w:t>
            </w:r>
          </w:p>
        </w:tc>
      </w:tr>
      <w:tr w:rsidR="00645D31" w:rsidRPr="003406B0" w:rsidTr="003406B0">
        <w:trPr>
          <w:gridAfter w:val="1"/>
          <w:wAfter w:w="10" w:type="dxa"/>
        </w:trPr>
        <w:tc>
          <w:tcPr>
            <w:tcW w:w="336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7371" w:type="dxa"/>
          </w:tcPr>
          <w:p w:rsidR="00645D31" w:rsidRPr="003406B0" w:rsidRDefault="00645D31" w:rsidP="00514C1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Организация режима контроля</w:t>
            </w:r>
          </w:p>
        </w:tc>
        <w:tc>
          <w:tcPr>
            <w:tcW w:w="2268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992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B0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645D31" w:rsidRPr="003406B0" w:rsidRDefault="00645D31" w:rsidP="0051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6B0">
              <w:rPr>
                <w:rFonts w:ascii="Times New Roman" w:hAnsi="Times New Roman" w:cs="Times New Roman"/>
                <w:sz w:val="24"/>
                <w:szCs w:val="24"/>
              </w:rPr>
              <w:t>опер.реш</w:t>
            </w:r>
            <w:proofErr w:type="spellEnd"/>
          </w:p>
        </w:tc>
      </w:tr>
    </w:tbl>
    <w:p w:rsidR="006F3168" w:rsidRPr="003406B0" w:rsidRDefault="006F3168" w:rsidP="00A22EE6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244B84" w:rsidRPr="003406B0" w:rsidRDefault="00244B84" w:rsidP="00984D2B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sectPr w:rsidR="00244B84" w:rsidRPr="003406B0" w:rsidSect="00CF5F6C">
      <w:pgSz w:w="16838" w:h="11906" w:orient="landscape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21E1"/>
    <w:multiLevelType w:val="hybridMultilevel"/>
    <w:tmpl w:val="DE283C8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7795AF5"/>
    <w:multiLevelType w:val="hybridMultilevel"/>
    <w:tmpl w:val="529471B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325A22"/>
    <w:multiLevelType w:val="hybridMultilevel"/>
    <w:tmpl w:val="7E66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30224"/>
    <w:multiLevelType w:val="hybridMultilevel"/>
    <w:tmpl w:val="B12A45C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9853B76"/>
    <w:multiLevelType w:val="hybridMultilevel"/>
    <w:tmpl w:val="D65ABE8C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B431047"/>
    <w:multiLevelType w:val="hybridMultilevel"/>
    <w:tmpl w:val="58F07D7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26303187"/>
    <w:multiLevelType w:val="hybridMultilevel"/>
    <w:tmpl w:val="E710FE8E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7D96772"/>
    <w:multiLevelType w:val="hybridMultilevel"/>
    <w:tmpl w:val="F7D2D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859A6"/>
    <w:multiLevelType w:val="hybridMultilevel"/>
    <w:tmpl w:val="F0E63412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4374EBD"/>
    <w:multiLevelType w:val="hybridMultilevel"/>
    <w:tmpl w:val="13BC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67E9B"/>
    <w:multiLevelType w:val="hybridMultilevel"/>
    <w:tmpl w:val="9DE834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97752DE"/>
    <w:multiLevelType w:val="hybridMultilevel"/>
    <w:tmpl w:val="87EE46E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BB3084A"/>
    <w:multiLevelType w:val="hybridMultilevel"/>
    <w:tmpl w:val="58D0BF0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FB82C86"/>
    <w:multiLevelType w:val="hybridMultilevel"/>
    <w:tmpl w:val="A98AB6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3FFB40DE"/>
    <w:multiLevelType w:val="hybridMultilevel"/>
    <w:tmpl w:val="8E6A0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21561"/>
    <w:multiLevelType w:val="hybridMultilevel"/>
    <w:tmpl w:val="B4163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16FFC"/>
    <w:multiLevelType w:val="hybridMultilevel"/>
    <w:tmpl w:val="C12EA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834026"/>
    <w:multiLevelType w:val="multilevel"/>
    <w:tmpl w:val="87A8C05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559455EC"/>
    <w:multiLevelType w:val="hybridMultilevel"/>
    <w:tmpl w:val="57B401A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2A93074"/>
    <w:multiLevelType w:val="hybridMultilevel"/>
    <w:tmpl w:val="161CA96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44503DD"/>
    <w:multiLevelType w:val="hybridMultilevel"/>
    <w:tmpl w:val="BF18749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4850CB2"/>
    <w:multiLevelType w:val="hybridMultilevel"/>
    <w:tmpl w:val="81A64B2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677F31FC"/>
    <w:multiLevelType w:val="hybridMultilevel"/>
    <w:tmpl w:val="837A4CB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68932583"/>
    <w:multiLevelType w:val="hybridMultilevel"/>
    <w:tmpl w:val="79C028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980BE2"/>
    <w:multiLevelType w:val="hybridMultilevel"/>
    <w:tmpl w:val="1DC0D21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7B1E77D2"/>
    <w:multiLevelType w:val="hybridMultilevel"/>
    <w:tmpl w:val="803295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6E784A"/>
    <w:multiLevelType w:val="hybridMultilevel"/>
    <w:tmpl w:val="EBC80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7"/>
  </w:num>
  <w:num w:numId="5">
    <w:abstractNumId w:val="15"/>
  </w:num>
  <w:num w:numId="6">
    <w:abstractNumId w:val="14"/>
  </w:num>
  <w:num w:numId="7">
    <w:abstractNumId w:val="1"/>
  </w:num>
  <w:num w:numId="8">
    <w:abstractNumId w:val="21"/>
  </w:num>
  <w:num w:numId="9">
    <w:abstractNumId w:val="0"/>
  </w:num>
  <w:num w:numId="10">
    <w:abstractNumId w:val="3"/>
  </w:num>
  <w:num w:numId="11">
    <w:abstractNumId w:val="24"/>
  </w:num>
  <w:num w:numId="12">
    <w:abstractNumId w:val="12"/>
  </w:num>
  <w:num w:numId="13">
    <w:abstractNumId w:val="20"/>
  </w:num>
  <w:num w:numId="14">
    <w:abstractNumId w:val="11"/>
  </w:num>
  <w:num w:numId="15">
    <w:abstractNumId w:val="22"/>
  </w:num>
  <w:num w:numId="16">
    <w:abstractNumId w:val="4"/>
  </w:num>
  <w:num w:numId="17">
    <w:abstractNumId w:val="10"/>
  </w:num>
  <w:num w:numId="18">
    <w:abstractNumId w:val="26"/>
  </w:num>
  <w:num w:numId="19">
    <w:abstractNumId w:val="19"/>
  </w:num>
  <w:num w:numId="20">
    <w:abstractNumId w:val="25"/>
  </w:num>
  <w:num w:numId="21">
    <w:abstractNumId w:val="18"/>
  </w:num>
  <w:num w:numId="22">
    <w:abstractNumId w:val="8"/>
  </w:num>
  <w:num w:numId="23">
    <w:abstractNumId w:val="5"/>
  </w:num>
  <w:num w:numId="24">
    <w:abstractNumId w:val="13"/>
  </w:num>
  <w:num w:numId="25">
    <w:abstractNumId w:val="16"/>
  </w:num>
  <w:num w:numId="26">
    <w:abstractNumId w:val="2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5668"/>
    <w:rsid w:val="00000CC7"/>
    <w:rsid w:val="00004D05"/>
    <w:rsid w:val="0001166C"/>
    <w:rsid w:val="000129A1"/>
    <w:rsid w:val="000164B6"/>
    <w:rsid w:val="00023A94"/>
    <w:rsid w:val="000443D5"/>
    <w:rsid w:val="00050D23"/>
    <w:rsid w:val="000A4CCE"/>
    <w:rsid w:val="000B1F55"/>
    <w:rsid w:val="000D5668"/>
    <w:rsid w:val="000D59D2"/>
    <w:rsid w:val="000E7EC3"/>
    <w:rsid w:val="00106A6E"/>
    <w:rsid w:val="00114666"/>
    <w:rsid w:val="00127999"/>
    <w:rsid w:val="00135318"/>
    <w:rsid w:val="00136372"/>
    <w:rsid w:val="00137D7E"/>
    <w:rsid w:val="001514E0"/>
    <w:rsid w:val="00165360"/>
    <w:rsid w:val="00170DC4"/>
    <w:rsid w:val="00173776"/>
    <w:rsid w:val="001922E4"/>
    <w:rsid w:val="00194E81"/>
    <w:rsid w:val="00195632"/>
    <w:rsid w:val="001A1980"/>
    <w:rsid w:val="001A2E13"/>
    <w:rsid w:val="001A7A88"/>
    <w:rsid w:val="001D03D9"/>
    <w:rsid w:val="001F2A9C"/>
    <w:rsid w:val="001F5577"/>
    <w:rsid w:val="00200794"/>
    <w:rsid w:val="00215E4B"/>
    <w:rsid w:val="00220D92"/>
    <w:rsid w:val="002229D7"/>
    <w:rsid w:val="002438CD"/>
    <w:rsid w:val="00244B84"/>
    <w:rsid w:val="00261310"/>
    <w:rsid w:val="0027637A"/>
    <w:rsid w:val="002775F3"/>
    <w:rsid w:val="00286E6B"/>
    <w:rsid w:val="00294DA6"/>
    <w:rsid w:val="00295699"/>
    <w:rsid w:val="002A7592"/>
    <w:rsid w:val="002B27B1"/>
    <w:rsid w:val="002D6343"/>
    <w:rsid w:val="002E7FC4"/>
    <w:rsid w:val="002F2EAD"/>
    <w:rsid w:val="00306916"/>
    <w:rsid w:val="003113F1"/>
    <w:rsid w:val="003149FD"/>
    <w:rsid w:val="00316376"/>
    <w:rsid w:val="00317209"/>
    <w:rsid w:val="003208F2"/>
    <w:rsid w:val="003239D5"/>
    <w:rsid w:val="00335E91"/>
    <w:rsid w:val="003406B0"/>
    <w:rsid w:val="00361760"/>
    <w:rsid w:val="00377A95"/>
    <w:rsid w:val="003837DF"/>
    <w:rsid w:val="00392E8E"/>
    <w:rsid w:val="003A303A"/>
    <w:rsid w:val="003A3B2A"/>
    <w:rsid w:val="003A59CA"/>
    <w:rsid w:val="003A5B7B"/>
    <w:rsid w:val="003D037E"/>
    <w:rsid w:val="00410D49"/>
    <w:rsid w:val="0041408C"/>
    <w:rsid w:val="004460E6"/>
    <w:rsid w:val="00461F33"/>
    <w:rsid w:val="00466954"/>
    <w:rsid w:val="004709C8"/>
    <w:rsid w:val="0049182D"/>
    <w:rsid w:val="00492FFA"/>
    <w:rsid w:val="00494E6E"/>
    <w:rsid w:val="004A2CDC"/>
    <w:rsid w:val="004A7C44"/>
    <w:rsid w:val="004B244E"/>
    <w:rsid w:val="004C414C"/>
    <w:rsid w:val="004E3537"/>
    <w:rsid w:val="004E7106"/>
    <w:rsid w:val="004F333F"/>
    <w:rsid w:val="005034B8"/>
    <w:rsid w:val="005044B1"/>
    <w:rsid w:val="00505894"/>
    <w:rsid w:val="005101E4"/>
    <w:rsid w:val="00514C17"/>
    <w:rsid w:val="0052044D"/>
    <w:rsid w:val="00521250"/>
    <w:rsid w:val="0053155A"/>
    <w:rsid w:val="00531DF2"/>
    <w:rsid w:val="00555E2C"/>
    <w:rsid w:val="00560B31"/>
    <w:rsid w:val="005742A1"/>
    <w:rsid w:val="00583F4F"/>
    <w:rsid w:val="005A2E76"/>
    <w:rsid w:val="005A531D"/>
    <w:rsid w:val="005B3694"/>
    <w:rsid w:val="005D4949"/>
    <w:rsid w:val="005E0169"/>
    <w:rsid w:val="005F3EB3"/>
    <w:rsid w:val="005F5F0B"/>
    <w:rsid w:val="00603EDC"/>
    <w:rsid w:val="00631CDD"/>
    <w:rsid w:val="00645D31"/>
    <w:rsid w:val="006505CE"/>
    <w:rsid w:val="0065182D"/>
    <w:rsid w:val="00651C07"/>
    <w:rsid w:val="00670221"/>
    <w:rsid w:val="00684456"/>
    <w:rsid w:val="006866DE"/>
    <w:rsid w:val="006A067E"/>
    <w:rsid w:val="006A2332"/>
    <w:rsid w:val="006B5897"/>
    <w:rsid w:val="006C0E4D"/>
    <w:rsid w:val="006D1A15"/>
    <w:rsid w:val="006D22CD"/>
    <w:rsid w:val="006D2738"/>
    <w:rsid w:val="006F3168"/>
    <w:rsid w:val="007011D2"/>
    <w:rsid w:val="0070441D"/>
    <w:rsid w:val="00707947"/>
    <w:rsid w:val="0071223B"/>
    <w:rsid w:val="00721658"/>
    <w:rsid w:val="007225FF"/>
    <w:rsid w:val="00742706"/>
    <w:rsid w:val="007449EE"/>
    <w:rsid w:val="0074696A"/>
    <w:rsid w:val="007631D3"/>
    <w:rsid w:val="00772E90"/>
    <w:rsid w:val="0078165F"/>
    <w:rsid w:val="00782D96"/>
    <w:rsid w:val="00791532"/>
    <w:rsid w:val="007C3CCB"/>
    <w:rsid w:val="0081416B"/>
    <w:rsid w:val="008149D6"/>
    <w:rsid w:val="00835FA0"/>
    <w:rsid w:val="008400FC"/>
    <w:rsid w:val="00853571"/>
    <w:rsid w:val="008748C1"/>
    <w:rsid w:val="008778F0"/>
    <w:rsid w:val="00884C1B"/>
    <w:rsid w:val="008854B5"/>
    <w:rsid w:val="008931E8"/>
    <w:rsid w:val="0089776A"/>
    <w:rsid w:val="008E38C7"/>
    <w:rsid w:val="008E540A"/>
    <w:rsid w:val="008E6015"/>
    <w:rsid w:val="008F0F73"/>
    <w:rsid w:val="008F45AC"/>
    <w:rsid w:val="008F72AE"/>
    <w:rsid w:val="009065D5"/>
    <w:rsid w:val="009144B3"/>
    <w:rsid w:val="009166DD"/>
    <w:rsid w:val="00917A48"/>
    <w:rsid w:val="00930FB9"/>
    <w:rsid w:val="00943B0A"/>
    <w:rsid w:val="0094643C"/>
    <w:rsid w:val="0095687C"/>
    <w:rsid w:val="00957B95"/>
    <w:rsid w:val="009626CF"/>
    <w:rsid w:val="00964BE2"/>
    <w:rsid w:val="009674C8"/>
    <w:rsid w:val="00976E01"/>
    <w:rsid w:val="00984D2B"/>
    <w:rsid w:val="0098689D"/>
    <w:rsid w:val="00986B1E"/>
    <w:rsid w:val="009A4F6F"/>
    <w:rsid w:val="009A5215"/>
    <w:rsid w:val="009A5FD8"/>
    <w:rsid w:val="009A653A"/>
    <w:rsid w:val="009B11BA"/>
    <w:rsid w:val="009B6D0A"/>
    <w:rsid w:val="009C1622"/>
    <w:rsid w:val="009C2CD3"/>
    <w:rsid w:val="009C5BCE"/>
    <w:rsid w:val="009C619B"/>
    <w:rsid w:val="009D749A"/>
    <w:rsid w:val="009E3D61"/>
    <w:rsid w:val="009E68AA"/>
    <w:rsid w:val="009E7746"/>
    <w:rsid w:val="009F00F8"/>
    <w:rsid w:val="009F1E37"/>
    <w:rsid w:val="009F2313"/>
    <w:rsid w:val="00A10DE0"/>
    <w:rsid w:val="00A11B05"/>
    <w:rsid w:val="00A22EE6"/>
    <w:rsid w:val="00A50E6A"/>
    <w:rsid w:val="00A60C8A"/>
    <w:rsid w:val="00A67DA0"/>
    <w:rsid w:val="00A7238E"/>
    <w:rsid w:val="00A81F2E"/>
    <w:rsid w:val="00A87289"/>
    <w:rsid w:val="00AA1E35"/>
    <w:rsid w:val="00AA3CC8"/>
    <w:rsid w:val="00AB2596"/>
    <w:rsid w:val="00AB2DF2"/>
    <w:rsid w:val="00AC1DA1"/>
    <w:rsid w:val="00AC33D3"/>
    <w:rsid w:val="00AC435A"/>
    <w:rsid w:val="00AD4F3B"/>
    <w:rsid w:val="00AF7C7F"/>
    <w:rsid w:val="00B031B9"/>
    <w:rsid w:val="00B07FB4"/>
    <w:rsid w:val="00B222BC"/>
    <w:rsid w:val="00B23A4E"/>
    <w:rsid w:val="00B31F38"/>
    <w:rsid w:val="00B52521"/>
    <w:rsid w:val="00B563F0"/>
    <w:rsid w:val="00B634A1"/>
    <w:rsid w:val="00B63680"/>
    <w:rsid w:val="00B70054"/>
    <w:rsid w:val="00B85E7B"/>
    <w:rsid w:val="00B85F48"/>
    <w:rsid w:val="00B878F2"/>
    <w:rsid w:val="00B93E34"/>
    <w:rsid w:val="00B94921"/>
    <w:rsid w:val="00B96C1C"/>
    <w:rsid w:val="00BA0A97"/>
    <w:rsid w:val="00BA19DB"/>
    <w:rsid w:val="00BB5871"/>
    <w:rsid w:val="00BC077F"/>
    <w:rsid w:val="00BC168E"/>
    <w:rsid w:val="00BC550C"/>
    <w:rsid w:val="00BC7B01"/>
    <w:rsid w:val="00BD2A9F"/>
    <w:rsid w:val="00BE0F22"/>
    <w:rsid w:val="00BF3C75"/>
    <w:rsid w:val="00BF4341"/>
    <w:rsid w:val="00C01717"/>
    <w:rsid w:val="00C02FA8"/>
    <w:rsid w:val="00C036CA"/>
    <w:rsid w:val="00C043D7"/>
    <w:rsid w:val="00C20316"/>
    <w:rsid w:val="00C21B86"/>
    <w:rsid w:val="00C27DEC"/>
    <w:rsid w:val="00C32465"/>
    <w:rsid w:val="00C5463E"/>
    <w:rsid w:val="00C70138"/>
    <w:rsid w:val="00C70761"/>
    <w:rsid w:val="00C76334"/>
    <w:rsid w:val="00C86605"/>
    <w:rsid w:val="00C93E11"/>
    <w:rsid w:val="00C96097"/>
    <w:rsid w:val="00CB1E82"/>
    <w:rsid w:val="00CD1A03"/>
    <w:rsid w:val="00CD6EA0"/>
    <w:rsid w:val="00CF3161"/>
    <w:rsid w:val="00CF5F6C"/>
    <w:rsid w:val="00CF6F32"/>
    <w:rsid w:val="00D059DC"/>
    <w:rsid w:val="00D158D0"/>
    <w:rsid w:val="00D17150"/>
    <w:rsid w:val="00D20695"/>
    <w:rsid w:val="00D2252A"/>
    <w:rsid w:val="00D42F90"/>
    <w:rsid w:val="00D46A6C"/>
    <w:rsid w:val="00D5384E"/>
    <w:rsid w:val="00D6621B"/>
    <w:rsid w:val="00D676F4"/>
    <w:rsid w:val="00D74844"/>
    <w:rsid w:val="00D77228"/>
    <w:rsid w:val="00D77761"/>
    <w:rsid w:val="00D8001E"/>
    <w:rsid w:val="00D91C4A"/>
    <w:rsid w:val="00DE5D5E"/>
    <w:rsid w:val="00DF4A04"/>
    <w:rsid w:val="00E044A6"/>
    <w:rsid w:val="00E056BE"/>
    <w:rsid w:val="00E13E14"/>
    <w:rsid w:val="00E20764"/>
    <w:rsid w:val="00E208B9"/>
    <w:rsid w:val="00E26508"/>
    <w:rsid w:val="00E44606"/>
    <w:rsid w:val="00E65442"/>
    <w:rsid w:val="00E721EB"/>
    <w:rsid w:val="00E80F7D"/>
    <w:rsid w:val="00E93742"/>
    <w:rsid w:val="00E942B6"/>
    <w:rsid w:val="00E97FC2"/>
    <w:rsid w:val="00EA7A5C"/>
    <w:rsid w:val="00EB0B85"/>
    <w:rsid w:val="00EB218E"/>
    <w:rsid w:val="00EB2EB2"/>
    <w:rsid w:val="00EC32A8"/>
    <w:rsid w:val="00ED3A9F"/>
    <w:rsid w:val="00EE070B"/>
    <w:rsid w:val="00EE73ED"/>
    <w:rsid w:val="00F1784F"/>
    <w:rsid w:val="00F220B5"/>
    <w:rsid w:val="00F3488D"/>
    <w:rsid w:val="00F426C1"/>
    <w:rsid w:val="00F44F52"/>
    <w:rsid w:val="00F51E81"/>
    <w:rsid w:val="00F534A4"/>
    <w:rsid w:val="00F611F5"/>
    <w:rsid w:val="00F62056"/>
    <w:rsid w:val="00F63797"/>
    <w:rsid w:val="00F673F5"/>
    <w:rsid w:val="00F72C6C"/>
    <w:rsid w:val="00F85AA1"/>
    <w:rsid w:val="00FA0FCA"/>
    <w:rsid w:val="00FA6356"/>
    <w:rsid w:val="00FB1852"/>
    <w:rsid w:val="00FD0FC0"/>
    <w:rsid w:val="00FE7BCE"/>
    <w:rsid w:val="00FF16AB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9D387-DC61-49EE-88ED-2024F8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D5668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numbering" w:customStyle="1" w:styleId="WWNum2">
    <w:name w:val="WWNum2"/>
    <w:basedOn w:val="a2"/>
    <w:rsid w:val="000D5668"/>
    <w:pPr>
      <w:numPr>
        <w:numId w:val="1"/>
      </w:numPr>
    </w:pPr>
  </w:style>
  <w:style w:type="paragraph" w:styleId="a4">
    <w:name w:val="List Paragraph"/>
    <w:basedOn w:val="a"/>
    <w:uiPriority w:val="34"/>
    <w:qFormat/>
    <w:rsid w:val="00AB2D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F90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BE0F2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8">
    <w:name w:val="No Spacing"/>
    <w:uiPriority w:val="1"/>
    <w:qFormat/>
    <w:rsid w:val="008149D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8645-B059-477B-BFB1-A360016F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6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Цибац</dc:creator>
  <cp:lastModifiedBy>UVR</cp:lastModifiedBy>
  <cp:revision>129</cp:revision>
  <cp:lastPrinted>2018-09-06T06:03:00Z</cp:lastPrinted>
  <dcterms:created xsi:type="dcterms:W3CDTF">2014-01-17T06:23:00Z</dcterms:created>
  <dcterms:modified xsi:type="dcterms:W3CDTF">2018-09-08T11:27:00Z</dcterms:modified>
</cp:coreProperties>
</file>