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Pr="00B44363" w:rsidRDefault="00306F74" w:rsidP="00C64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63">
        <w:rPr>
          <w:rFonts w:ascii="Times New Roman" w:hAnsi="Times New Roman" w:cs="Times New Roman"/>
          <w:b/>
          <w:sz w:val="28"/>
          <w:szCs w:val="28"/>
        </w:rPr>
        <w:t>М</w:t>
      </w:r>
      <w:r w:rsidR="00C32465" w:rsidRPr="00B44363">
        <w:rPr>
          <w:rFonts w:ascii="Times New Roman" w:hAnsi="Times New Roman" w:cs="Times New Roman"/>
          <w:b/>
          <w:sz w:val="28"/>
          <w:szCs w:val="28"/>
        </w:rPr>
        <w:t>арт</w:t>
      </w:r>
    </w:p>
    <w:tbl>
      <w:tblPr>
        <w:tblStyle w:val="a3"/>
        <w:tblpPr w:leftFromText="180" w:rightFromText="180" w:horzAnchor="margin" w:tblpX="-601" w:tblpY="2445"/>
        <w:tblW w:w="15984" w:type="dxa"/>
        <w:tblLayout w:type="fixed"/>
        <w:tblLook w:val="04A0" w:firstRow="1" w:lastRow="0" w:firstColumn="1" w:lastColumn="0" w:noHBand="0" w:noVBand="1"/>
      </w:tblPr>
      <w:tblGrid>
        <w:gridCol w:w="3210"/>
        <w:gridCol w:w="116"/>
        <w:gridCol w:w="8"/>
        <w:gridCol w:w="16"/>
        <w:gridCol w:w="7796"/>
        <w:gridCol w:w="1983"/>
        <w:gridCol w:w="1437"/>
        <w:gridCol w:w="1418"/>
      </w:tblGrid>
      <w:tr w:rsidR="00362840" w:rsidRPr="00B44363" w:rsidTr="00FB7FCA">
        <w:tc>
          <w:tcPr>
            <w:tcW w:w="3350" w:type="dxa"/>
            <w:gridSpan w:val="4"/>
            <w:vMerge w:val="restart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B44363">
              <w:rPr>
                <w:rFonts w:ascii="Times New Roman" w:hAnsi="Times New Roman" w:cs="Times New Roman"/>
                <w:b/>
              </w:rPr>
              <w:t>Направление деятельности</w:t>
            </w:r>
          </w:p>
        </w:tc>
        <w:tc>
          <w:tcPr>
            <w:tcW w:w="7796" w:type="dxa"/>
            <w:vMerge w:val="restart"/>
          </w:tcPr>
          <w:p w:rsidR="00362840" w:rsidRPr="00B44363" w:rsidRDefault="00362840" w:rsidP="00315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983" w:type="dxa"/>
            <w:vMerge w:val="restart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37" w:type="dxa"/>
          </w:tcPr>
          <w:p w:rsidR="00362840" w:rsidRPr="00B44363" w:rsidRDefault="00362840" w:rsidP="008034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418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362840" w:rsidRPr="00B44363" w:rsidTr="00FB7FCA">
        <w:tc>
          <w:tcPr>
            <w:tcW w:w="3350" w:type="dxa"/>
            <w:gridSpan w:val="4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7796" w:type="dxa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6B08" w:rsidRPr="00B44363" w:rsidTr="00FB7FCA">
        <w:tc>
          <w:tcPr>
            <w:tcW w:w="15984" w:type="dxa"/>
            <w:gridSpan w:val="8"/>
          </w:tcPr>
          <w:p w:rsidR="00B36B08" w:rsidRPr="00B44363" w:rsidRDefault="00B36B08" w:rsidP="00B36B08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eastAsia="Calibri" w:hAnsi="Times New Roman" w:cs="Times New Roman"/>
                <w:b/>
              </w:rPr>
              <w:t xml:space="preserve">Организационно- управленческое сопровождение </w:t>
            </w:r>
            <w:proofErr w:type="spellStart"/>
            <w:r w:rsidRPr="00B44363">
              <w:rPr>
                <w:rFonts w:ascii="Times New Roman" w:eastAsia="Calibri" w:hAnsi="Times New Roman" w:cs="Times New Roman"/>
                <w:b/>
              </w:rPr>
              <w:t>учебно</w:t>
            </w:r>
            <w:proofErr w:type="spellEnd"/>
            <w:r w:rsidRPr="00B44363">
              <w:rPr>
                <w:rFonts w:ascii="Times New Roman" w:eastAsia="Calibri" w:hAnsi="Times New Roman" w:cs="Times New Roman"/>
                <w:b/>
              </w:rPr>
              <w:t xml:space="preserve"> – воспитательного процесса</w:t>
            </w:r>
          </w:p>
        </w:tc>
      </w:tr>
      <w:tr w:rsidR="007063A0" w:rsidRPr="00B44363" w:rsidTr="007063A0">
        <w:trPr>
          <w:trHeight w:val="609"/>
        </w:trPr>
        <w:tc>
          <w:tcPr>
            <w:tcW w:w="3326" w:type="dxa"/>
            <w:gridSpan w:val="2"/>
            <w:vMerge w:val="restart"/>
          </w:tcPr>
          <w:p w:rsidR="007063A0" w:rsidRPr="00B44363" w:rsidRDefault="007063A0" w:rsidP="00803407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 xml:space="preserve">Педагогический совет </w:t>
            </w:r>
          </w:p>
        </w:tc>
        <w:tc>
          <w:tcPr>
            <w:tcW w:w="7820" w:type="dxa"/>
            <w:gridSpan w:val="3"/>
          </w:tcPr>
          <w:p w:rsidR="007063A0" w:rsidRPr="00B44363" w:rsidRDefault="007063A0" w:rsidP="007A668B">
            <w:pPr>
              <w:rPr>
                <w:rFonts w:ascii="Times New Roman" w:hAnsi="Times New Roman" w:cs="Times New Roman"/>
              </w:rPr>
            </w:pPr>
            <w:r w:rsidRPr="007063A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Промежуточные итоги по проектной, научно-исследовательской деятельности в</w:t>
            </w:r>
            <w:r w:rsidRPr="007063A0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7063A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рамках ФГОС в 2018-2019 учебном году</w:t>
            </w:r>
          </w:p>
        </w:tc>
        <w:tc>
          <w:tcPr>
            <w:tcW w:w="1983" w:type="dxa"/>
          </w:tcPr>
          <w:p w:rsidR="007063A0" w:rsidRPr="00B44363" w:rsidRDefault="007063A0" w:rsidP="008034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Ц. М.</w:t>
            </w:r>
          </w:p>
          <w:p w:rsidR="007063A0" w:rsidRPr="00B44363" w:rsidRDefault="007063A0" w:rsidP="00814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7" w:type="dxa"/>
            <w:vMerge w:val="restart"/>
          </w:tcPr>
          <w:p w:rsidR="007063A0" w:rsidRPr="00B44363" w:rsidRDefault="007063A0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B44363">
              <w:rPr>
                <w:rFonts w:ascii="Times New Roman" w:hAnsi="Times New Roman" w:cs="Times New Roman"/>
              </w:rPr>
              <w:t>.03.201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7063A0" w:rsidRPr="00B44363" w:rsidRDefault="007063A0" w:rsidP="00803407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Доклад </w:t>
            </w:r>
          </w:p>
          <w:p w:rsidR="007063A0" w:rsidRPr="00B44363" w:rsidRDefault="007063A0" w:rsidP="00056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Формирование информационной культуры и медиа компетентности педагогов школы</w:t>
            </w:r>
          </w:p>
        </w:tc>
        <w:tc>
          <w:tcPr>
            <w:tcW w:w="1983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М.Х</w:t>
            </w:r>
          </w:p>
        </w:tc>
        <w:tc>
          <w:tcPr>
            <w:tcW w:w="1437" w:type="dxa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Итоги 3-четвертьи. Проблемы и пути их решения.</w:t>
            </w:r>
          </w:p>
        </w:tc>
        <w:tc>
          <w:tcPr>
            <w:tcW w:w="1983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437" w:type="dxa"/>
            <w:vMerge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803407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 w:val="restart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Совещание при директоре</w:t>
            </w:r>
          </w:p>
        </w:tc>
        <w:tc>
          <w:tcPr>
            <w:tcW w:w="7820" w:type="dxa"/>
            <w:gridSpan w:val="3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Итоги контроля за функционированием МО </w:t>
            </w:r>
            <w:r w:rsidR="007063A0">
              <w:rPr>
                <w:rFonts w:ascii="Times New Roman" w:hAnsi="Times New Roman" w:cs="Times New Roman"/>
              </w:rPr>
              <w:t>эстетического цикла.</w:t>
            </w:r>
          </w:p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Состояние преподавания </w:t>
            </w:r>
            <w:r w:rsidR="007063A0">
              <w:rPr>
                <w:rFonts w:ascii="Times New Roman" w:hAnsi="Times New Roman" w:cs="Times New Roman"/>
              </w:rPr>
              <w:t>физкультуры, музыки, ИЗО</w:t>
            </w:r>
            <w:proofErr w:type="gramStart"/>
            <w:r w:rsidR="007063A0">
              <w:rPr>
                <w:rFonts w:ascii="Times New Roman" w:hAnsi="Times New Roman" w:cs="Times New Roman"/>
              </w:rPr>
              <w:t>. технологии</w:t>
            </w:r>
            <w:proofErr w:type="gramEnd"/>
            <w:r w:rsidRPr="00B44363">
              <w:rPr>
                <w:rFonts w:ascii="Times New Roman" w:hAnsi="Times New Roman" w:cs="Times New Roman"/>
              </w:rPr>
              <w:t>.</w:t>
            </w:r>
          </w:p>
          <w:p w:rsidR="00362840" w:rsidRPr="00B44363" w:rsidRDefault="00362840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Подведение итогов декады </w:t>
            </w:r>
            <w:r w:rsidR="007063A0">
              <w:rPr>
                <w:rFonts w:ascii="Times New Roman" w:hAnsi="Times New Roman" w:cs="Times New Roman"/>
              </w:rPr>
              <w:t>физкультуры, музыки, ИЗО, технологии</w:t>
            </w:r>
            <w:r w:rsidRPr="00B443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Б.А</w:t>
            </w:r>
          </w:p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Гаджиева Э.Б</w:t>
            </w:r>
          </w:p>
        </w:tc>
        <w:tc>
          <w:tcPr>
            <w:tcW w:w="1437" w:type="dxa"/>
            <w:vMerge w:val="restart"/>
          </w:tcPr>
          <w:p w:rsidR="00362840" w:rsidRPr="00B44363" w:rsidRDefault="00362840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</w:t>
            </w:r>
            <w:r w:rsidR="007063A0">
              <w:rPr>
                <w:rFonts w:ascii="Times New Roman" w:hAnsi="Times New Roman" w:cs="Times New Roman"/>
              </w:rPr>
              <w:t>0</w:t>
            </w:r>
            <w:r w:rsidRPr="00B44363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административных контрольных работ за 3-четверть.</w:t>
            </w:r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Клас</w:t>
            </w:r>
            <w:r w:rsidR="007063A0">
              <w:rPr>
                <w:rFonts w:ascii="Times New Roman" w:hAnsi="Times New Roman" w:cs="Times New Roman"/>
              </w:rPr>
              <w:t>с</w:t>
            </w:r>
            <w:r w:rsidRPr="00B44363">
              <w:rPr>
                <w:rFonts w:ascii="Times New Roman" w:hAnsi="Times New Roman" w:cs="Times New Roman"/>
              </w:rPr>
              <w:t xml:space="preserve">но-обобщающий контроль 2,7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класах</w:t>
            </w:r>
            <w:proofErr w:type="spellEnd"/>
            <w:r w:rsidRPr="00B443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Отчет месячника экологического воспитания и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проф</w:t>
            </w:r>
            <w:r w:rsidR="007063A0">
              <w:rPr>
                <w:rFonts w:ascii="Times New Roman" w:hAnsi="Times New Roman" w:cs="Times New Roman"/>
              </w:rPr>
              <w:t>о</w:t>
            </w:r>
            <w:r w:rsidRPr="00B44363">
              <w:rPr>
                <w:rFonts w:ascii="Times New Roman" w:hAnsi="Times New Roman" w:cs="Times New Roman"/>
              </w:rPr>
              <w:t>риентационной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работы. Работа классных руководителей 9-11 классов по </w:t>
            </w:r>
            <w:r w:rsidR="007063A0" w:rsidRPr="00B44363">
              <w:rPr>
                <w:rFonts w:ascii="Times New Roman" w:hAnsi="Times New Roman" w:cs="Times New Roman"/>
              </w:rPr>
              <w:t>профориентации</w:t>
            </w:r>
            <w:r w:rsidRPr="00B443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Алавдинова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437" w:type="dxa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093886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Итоги пробного экзамена по профильным предметам 9,11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62840" w:rsidRPr="00B44363" w:rsidTr="00FB7FCA">
        <w:tc>
          <w:tcPr>
            <w:tcW w:w="3326" w:type="dxa"/>
            <w:gridSpan w:val="2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362840" w:rsidRPr="00B44363" w:rsidRDefault="00362840" w:rsidP="00093886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Реализация программы одаренные дети.</w:t>
            </w:r>
          </w:p>
        </w:tc>
        <w:tc>
          <w:tcPr>
            <w:tcW w:w="1983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Багазиева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З.Ю</w:t>
            </w:r>
          </w:p>
        </w:tc>
        <w:tc>
          <w:tcPr>
            <w:tcW w:w="1437" w:type="dxa"/>
            <w:vMerge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2840" w:rsidRPr="00B44363" w:rsidRDefault="00362840" w:rsidP="00B36B08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отчет</w:t>
            </w:r>
          </w:p>
        </w:tc>
      </w:tr>
      <w:tr w:rsidR="00B44363" w:rsidRPr="00B44363" w:rsidTr="00FB7FCA">
        <w:tc>
          <w:tcPr>
            <w:tcW w:w="3326" w:type="dxa"/>
            <w:gridSpan w:val="2"/>
            <w:vMerge w:val="restart"/>
          </w:tcPr>
          <w:p w:rsidR="00B44363" w:rsidRPr="00B44363" w:rsidRDefault="00B44363" w:rsidP="003153F9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Совещание при завуче</w:t>
            </w:r>
          </w:p>
        </w:tc>
        <w:tc>
          <w:tcPr>
            <w:tcW w:w="7820" w:type="dxa"/>
            <w:gridSpan w:val="3"/>
          </w:tcPr>
          <w:p w:rsidR="00B44363" w:rsidRPr="00B44363" w:rsidRDefault="00B44363" w:rsidP="003153F9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контроля индивидуального обучения на дому</w:t>
            </w:r>
          </w:p>
        </w:tc>
        <w:tc>
          <w:tcPr>
            <w:tcW w:w="1983" w:type="dxa"/>
          </w:tcPr>
          <w:p w:rsidR="00B44363" w:rsidRPr="00B44363" w:rsidRDefault="00B44363" w:rsidP="003153F9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 w:val="restart"/>
          </w:tcPr>
          <w:p w:rsidR="00B44363" w:rsidRPr="00B44363" w:rsidRDefault="00B44363" w:rsidP="003153F9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8" w:type="dxa"/>
          </w:tcPr>
          <w:p w:rsidR="00B44363" w:rsidRPr="00B44363" w:rsidRDefault="00B44363" w:rsidP="003153F9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B44363" w:rsidRPr="00B44363" w:rsidTr="00FB7FCA">
        <w:tc>
          <w:tcPr>
            <w:tcW w:w="3326" w:type="dxa"/>
            <w:gridSpan w:val="2"/>
            <w:vMerge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Анализ  работы с неуспевающими  уч-ся. Мониторинг качества реализации программы</w:t>
            </w:r>
          </w:p>
        </w:tc>
        <w:tc>
          <w:tcPr>
            <w:tcW w:w="1983" w:type="dxa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B44363" w:rsidRPr="00B44363" w:rsidTr="00FB7FCA">
        <w:tc>
          <w:tcPr>
            <w:tcW w:w="3326" w:type="dxa"/>
            <w:gridSpan w:val="2"/>
            <w:vMerge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Выполнение заданий повышенного уровня сложности (ОГЭ).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Мониторнг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результатов пробных вариантов ЕГЭ  «по  проекту Я сдам ЕГЭ»</w:t>
            </w:r>
          </w:p>
        </w:tc>
        <w:tc>
          <w:tcPr>
            <w:tcW w:w="1983" w:type="dxa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Ц.М</w:t>
            </w:r>
          </w:p>
        </w:tc>
        <w:tc>
          <w:tcPr>
            <w:tcW w:w="1437" w:type="dxa"/>
            <w:vMerge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44363" w:rsidRPr="00B44363" w:rsidRDefault="00B44363" w:rsidP="00B44363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B44363" w:rsidRPr="00B44363" w:rsidTr="00FB7FCA">
        <w:tc>
          <w:tcPr>
            <w:tcW w:w="3326" w:type="dxa"/>
            <w:gridSpan w:val="2"/>
            <w:vMerge/>
          </w:tcPr>
          <w:p w:rsidR="00B44363" w:rsidRPr="00B44363" w:rsidRDefault="00B44363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44363" w:rsidRPr="00B44363" w:rsidRDefault="00B44363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44363" w:rsidRPr="00B44363" w:rsidRDefault="00B44363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B44363" w:rsidRPr="00B44363" w:rsidRDefault="00B44363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44363" w:rsidRPr="00B44363" w:rsidRDefault="00B44363" w:rsidP="00B624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24A1" w:rsidRPr="00B44363" w:rsidTr="00FB7FCA">
        <w:tc>
          <w:tcPr>
            <w:tcW w:w="3326" w:type="dxa"/>
            <w:gridSpan w:val="2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44363">
              <w:rPr>
                <w:rFonts w:ascii="Times New Roman" w:hAnsi="Times New Roman" w:cs="Times New Roman"/>
                <w:b/>
                <w:color w:val="000000"/>
              </w:rPr>
              <w:t>Организация обучения на дому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л/акта о целях и задачах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Директор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Организация контроля согласно алгоритму 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12-17.032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 Решен.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материалов  по результатам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26-28.03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624A1" w:rsidRPr="00B44363" w:rsidTr="00FB7FCA">
        <w:trPr>
          <w:trHeight w:val="495"/>
        </w:trPr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СЗУВР приказ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 w:val="restart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  <w:b/>
                <w:color w:val="000000"/>
              </w:rPr>
              <w:t>Рейд-смотр классных помещений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л/акта о целях проверки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Организация контроля согласно алгоритму 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ЗВР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6-9.03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материалов  по результатам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ЗВР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9-10.03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ЗВР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А\</w:t>
            </w:r>
            <w:proofErr w:type="spellStart"/>
            <w:r w:rsidRPr="00B44363">
              <w:rPr>
                <w:rFonts w:ascii="Times New Roman" w:hAnsi="Times New Roman" w:cs="Times New Roman"/>
              </w:rPr>
              <w:t>СПриказ</w:t>
            </w:r>
            <w:proofErr w:type="spellEnd"/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lastRenderedPageBreak/>
              <w:t>Всеобуч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Обход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микрорайна</w:t>
            </w:r>
            <w:proofErr w:type="spellEnd"/>
            <w:r w:rsidRPr="00B44363">
              <w:rPr>
                <w:rFonts w:ascii="Times New Roman" w:hAnsi="Times New Roman" w:cs="Times New Roman"/>
              </w:rPr>
              <w:t>.  Выполнение е требований.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pStyle w:val="Standard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B624A1" w:rsidRPr="00B44363" w:rsidTr="00FB7FCA">
        <w:tc>
          <w:tcPr>
            <w:tcW w:w="15984" w:type="dxa"/>
            <w:gridSpan w:val="8"/>
          </w:tcPr>
          <w:p w:rsidR="00B624A1" w:rsidRPr="00B44363" w:rsidRDefault="00B624A1" w:rsidP="00B624A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B44363">
              <w:rPr>
                <w:rFonts w:ascii="Times New Roman" w:hAnsi="Times New Roman" w:cs="Times New Roman"/>
                <w:b/>
                <w:color w:val="002060"/>
              </w:rPr>
              <w:t>Руководство  и</w:t>
            </w:r>
            <w:proofErr w:type="gramEnd"/>
            <w:r w:rsidRPr="00B44363">
              <w:rPr>
                <w:rFonts w:ascii="Times New Roman" w:hAnsi="Times New Roman" w:cs="Times New Roman"/>
                <w:b/>
                <w:color w:val="002060"/>
              </w:rPr>
              <w:t xml:space="preserve"> контроль за организацией УМР 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Реализация  образовательной программы  «Одаренные дети»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Школьный этап конкурса «Лучший ученик года»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Организация участие учащихся в интеллектуальных и творческих конкурсах.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ЗВР.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Материал 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Оперативное решение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ru-RU"/>
              </w:rPr>
            </w:pPr>
            <w:r w:rsidRPr="00B44363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ru-RU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Анализ  работы с неуспевающими  уч-ся. Мониторинг качества реализации программы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ТГ, СППС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СЗУВР. Справка</w:t>
            </w:r>
          </w:p>
        </w:tc>
      </w:tr>
      <w:tr w:rsidR="00B624A1" w:rsidRPr="00B44363" w:rsidTr="002C72EA">
        <w:trPr>
          <w:trHeight w:val="547"/>
        </w:trPr>
        <w:tc>
          <w:tcPr>
            <w:tcW w:w="3326" w:type="dxa"/>
            <w:gridSpan w:val="2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Реализация  образовательной программы  «Подготовка учащихся к ЕГЭ и ОГЭ»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Оформл</w:t>
            </w:r>
            <w:proofErr w:type="spellEnd"/>
            <w:proofErr w:type="gramStart"/>
            <w:r w:rsidRPr="00B44363">
              <w:rPr>
                <w:rFonts w:ascii="Times New Roman" w:hAnsi="Times New Roman" w:cs="Times New Roman"/>
              </w:rPr>
              <w:t>. л</w:t>
            </w:r>
            <w:proofErr w:type="gramEnd"/>
            <w:r w:rsidRPr="00B44363">
              <w:rPr>
                <w:rFonts w:ascii="Times New Roman" w:hAnsi="Times New Roman" w:cs="Times New Roman"/>
              </w:rPr>
              <w:t>\акта о проведении пробного варианта</w:t>
            </w:r>
            <w:r w:rsidR="007063A0">
              <w:rPr>
                <w:rFonts w:ascii="Times New Roman" w:hAnsi="Times New Roman" w:cs="Times New Roman"/>
              </w:rPr>
              <w:t xml:space="preserve"> </w:t>
            </w:r>
            <w:r w:rsidRPr="00B44363">
              <w:rPr>
                <w:rFonts w:ascii="Times New Roman" w:hAnsi="Times New Roman" w:cs="Times New Roman"/>
              </w:rPr>
              <w:t>ОГЭ</w:t>
            </w:r>
            <w:r w:rsidR="007063A0">
              <w:rPr>
                <w:rFonts w:ascii="Times New Roman" w:hAnsi="Times New Roman" w:cs="Times New Roman"/>
              </w:rPr>
              <w:t>, ЕГЭ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gramStart"/>
            <w:r w:rsidRPr="00B44363">
              <w:rPr>
                <w:rFonts w:ascii="Times New Roman" w:hAnsi="Times New Roman" w:cs="Times New Roman"/>
              </w:rPr>
              <w:t>директор</w:t>
            </w:r>
            <w:proofErr w:type="gram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44363">
              <w:rPr>
                <w:rFonts w:ascii="Times New Roman" w:hAnsi="Times New Roman" w:cs="Times New Roman"/>
                <w:u w:val="single"/>
              </w:rPr>
              <w:t xml:space="preserve">Совещание при директоре: </w:t>
            </w:r>
            <w:r w:rsidRPr="00B44363">
              <w:rPr>
                <w:rFonts w:ascii="Times New Roman" w:hAnsi="Times New Roman" w:cs="Times New Roman"/>
              </w:rPr>
              <w:t>Итоги пробного экзамена по профильным предметам ОГЭ,</w:t>
            </w:r>
            <w:r w:rsidR="007063A0">
              <w:rPr>
                <w:rFonts w:ascii="Times New Roman" w:hAnsi="Times New Roman" w:cs="Times New Roman"/>
              </w:rPr>
              <w:t xml:space="preserve"> </w:t>
            </w:r>
            <w:r w:rsidRPr="00B44363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Шахбанова.Ц.М</w:t>
            </w:r>
            <w:proofErr w:type="spell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</w:t>
            </w:r>
            <w:r w:rsidRPr="00B44363">
              <w:rPr>
                <w:rFonts w:ascii="Times New Roman" w:hAnsi="Times New Roman" w:cs="Times New Roman"/>
                <w:b/>
              </w:rPr>
              <w:t>Административное совещание</w:t>
            </w:r>
            <w:r w:rsidRPr="00B44363">
              <w:rPr>
                <w:rFonts w:ascii="Times New Roman" w:hAnsi="Times New Roman" w:cs="Times New Roman"/>
              </w:rPr>
              <w:t xml:space="preserve"> «Состояние работы по подготовке учащихся к итоговой аттестации»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Шахбанова.Ц.М</w:t>
            </w:r>
            <w:proofErr w:type="spell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1.Контроль подготовки к ОГЭ, ЕГЭ.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Шахбанова.Ц.М</w:t>
            </w:r>
            <w:proofErr w:type="spell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Семинар  по теме:</w:t>
            </w:r>
          </w:p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-«Права и обязанности участников ОГЭ, ЕГЭ».</w:t>
            </w:r>
          </w:p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- «Порядок использования результатов ОГЭ, ЕГЭ при поступлении в вузы,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ссузы</w:t>
            </w:r>
            <w:proofErr w:type="spellEnd"/>
            <w:r w:rsidRPr="00B44363">
              <w:rPr>
                <w:rFonts w:ascii="Times New Roman" w:hAnsi="Times New Roman" w:cs="Times New Roman"/>
              </w:rPr>
              <w:t>».</w:t>
            </w:r>
          </w:p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- Индивидуальные рекомендации педагогов  учащимся по подготовке к ОГЭ, ЕГЭ.</w:t>
            </w:r>
          </w:p>
          <w:p w:rsidR="00B624A1" w:rsidRPr="00B44363" w:rsidRDefault="00B624A1" w:rsidP="00B624A1">
            <w:pPr>
              <w:jc w:val="both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- Тестовые контрольные работы по предметам.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Шахбанова.Ц.М</w:t>
            </w:r>
            <w:proofErr w:type="spell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Материал. Протокол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Организация практ.  занятий с учителями по заданиям ОГЭ. Инструктаж  уч-ся,   отработка процедур  проведение ОГЭ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 Решен.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Выполнение заданий повышенного уровня сложности (ОГЭ)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Рук. МО, уч.-предметн.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 к СЗУВР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Работа с родителями выпускников: индивидуальные и групповые консультации показания помощи при подготовке к </w:t>
            </w:r>
            <w:proofErr w:type="gramStart"/>
            <w:r w:rsidRPr="00B44363">
              <w:rPr>
                <w:rFonts w:ascii="Times New Roman" w:hAnsi="Times New Roman" w:cs="Times New Roman"/>
              </w:rPr>
              <w:t>ЕГЭ,ОГЭ</w:t>
            </w:r>
            <w:proofErr w:type="gramEnd"/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Шахбанова.Ц.М</w:t>
            </w:r>
            <w:proofErr w:type="spellEnd"/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Мониторнг результатов пробных вариантов ОГЭ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ЗУВР. Рук. МО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С/д Справка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Реализация программы информатизации образовательного процесса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Информационно – техническое  обеспечение школы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Повышение компетентности в области ИКТ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Информатизация учебно-воспитательного процесса в школе.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Пополнение </w:t>
            </w:r>
            <w:proofErr w:type="gramStart"/>
            <w:r w:rsidRPr="00B44363">
              <w:rPr>
                <w:rFonts w:ascii="Times New Roman" w:hAnsi="Times New Roman" w:cs="Times New Roman"/>
              </w:rPr>
              <w:t>школьной  медиотеки</w:t>
            </w:r>
            <w:proofErr w:type="gramEnd"/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ЗИФ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теч</w:t>
            </w:r>
            <w:proofErr w:type="spellEnd"/>
            <w:r w:rsidRPr="00B44363">
              <w:rPr>
                <w:rFonts w:ascii="Times New Roman" w:hAnsi="Times New Roman" w:cs="Times New Roman"/>
              </w:rPr>
              <w:t>. мес.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Опер.решение</w:t>
            </w:r>
            <w:proofErr w:type="spellEnd"/>
          </w:p>
        </w:tc>
      </w:tr>
      <w:tr w:rsidR="00B624A1" w:rsidRPr="00B44363" w:rsidTr="00FB7FCA">
        <w:tc>
          <w:tcPr>
            <w:tcW w:w="3326" w:type="dxa"/>
            <w:gridSpan w:val="2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lastRenderedPageBreak/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Предварительная расстановка кадров в будущих 5-классов.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22-25.03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Приказ 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Совместное заседание учителей 4-х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кл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 и учителей предметников  в 5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кл</w:t>
            </w:r>
            <w:proofErr w:type="spellEnd"/>
            <w:r w:rsidRPr="00B443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Протокол. 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Тематический анализ ЗУН уч-ся по русскому </w:t>
            </w:r>
            <w:proofErr w:type="gramStart"/>
            <w:r w:rsidRPr="00B44363">
              <w:rPr>
                <w:rFonts w:ascii="Times New Roman" w:hAnsi="Times New Roman" w:cs="Times New Roman"/>
              </w:rPr>
              <w:t>языку ,</w:t>
            </w:r>
            <w:proofErr w:type="gramEnd"/>
            <w:r w:rsidRPr="00B44363">
              <w:rPr>
                <w:rFonts w:ascii="Times New Roman" w:hAnsi="Times New Roman" w:cs="Times New Roman"/>
              </w:rPr>
              <w:t xml:space="preserve"> чтению и математики. Проверка системы  учета пробелов в ЗУН уч-ся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АКСР (</w:t>
            </w:r>
            <w:proofErr w:type="spellStart"/>
            <w:proofErr w:type="gramStart"/>
            <w:r w:rsidRPr="00B44363">
              <w:rPr>
                <w:rFonts w:ascii="Times New Roman" w:hAnsi="Times New Roman" w:cs="Times New Roman"/>
              </w:rPr>
              <w:t>русс.яз,мат</w:t>
            </w:r>
            <w:proofErr w:type="gramEnd"/>
            <w:r w:rsidRPr="00B44363">
              <w:rPr>
                <w:rFonts w:ascii="Times New Roman" w:hAnsi="Times New Roman" w:cs="Times New Roman"/>
              </w:rPr>
              <w:t>-ка,замер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техники чтения.  4кл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 нач кл.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СЗУВР. Справка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Оформление локального акта по составе комиссии по комплектование будущих 1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кл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44363">
              <w:rPr>
                <w:rFonts w:ascii="Times New Roman" w:hAnsi="Times New Roman" w:cs="Times New Roman"/>
              </w:rPr>
              <w:t>Распрастронение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информации о наборе в школу. Составление списков будущих 1-ков по микрорайону.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Директор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4363">
              <w:rPr>
                <w:rFonts w:ascii="Times New Roman" w:hAnsi="Times New Roman" w:cs="Times New Roman"/>
              </w:rPr>
              <w:t>Приказ,материал</w:t>
            </w:r>
            <w:proofErr w:type="spellEnd"/>
            <w:proofErr w:type="gramEnd"/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Организация и функционирования ГПД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Качества реализации УВП в ГПД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Реализация учебно-методической программы «Молодой специалист»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4363">
              <w:rPr>
                <w:rFonts w:ascii="Times New Roman" w:hAnsi="Times New Roman" w:cs="Times New Roman"/>
                <w:color w:val="000000" w:themeColor="text1"/>
              </w:rPr>
              <w:t>Заседание</w:t>
            </w:r>
            <w:r w:rsidR="008472B9" w:rsidRPr="00B443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4363">
              <w:rPr>
                <w:rFonts w:ascii="Times New Roman" w:hAnsi="Times New Roman" w:cs="Times New Roman"/>
                <w:color w:val="000000" w:themeColor="text1"/>
              </w:rPr>
              <w:t>школы молодого специалиста. Декада молодого специалиста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4363">
              <w:rPr>
                <w:rFonts w:ascii="Times New Roman" w:hAnsi="Times New Roman" w:cs="Times New Roman"/>
                <w:color w:val="000000" w:themeColor="text1"/>
              </w:rPr>
              <w:t>ЗУВР, рук. ТГ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4363">
              <w:rPr>
                <w:rFonts w:ascii="Times New Roman" w:hAnsi="Times New Roman" w:cs="Times New Roman"/>
                <w:color w:val="000000" w:themeColor="text1"/>
              </w:rPr>
              <w:t>5.03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4363">
              <w:rPr>
                <w:rFonts w:ascii="Times New Roman" w:hAnsi="Times New Roman" w:cs="Times New Roman"/>
                <w:color w:val="000000" w:themeColor="text1"/>
              </w:rPr>
              <w:t>Протокол. Материал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 w:val="restart"/>
          </w:tcPr>
          <w:p w:rsidR="00B624A1" w:rsidRPr="00B44363" w:rsidRDefault="00B624A1" w:rsidP="007063A0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 xml:space="preserve">Состояние преподавания </w:t>
            </w:r>
            <w:r w:rsidR="007063A0">
              <w:rPr>
                <w:rFonts w:ascii="Times New Roman" w:hAnsi="Times New Roman" w:cs="Times New Roman"/>
                <w:b/>
              </w:rPr>
              <w:t xml:space="preserve">физкультуры, музыки, ИЗО, </w:t>
            </w:r>
            <w:proofErr w:type="gramStart"/>
            <w:r w:rsidR="007063A0">
              <w:rPr>
                <w:rFonts w:ascii="Times New Roman" w:hAnsi="Times New Roman" w:cs="Times New Roman"/>
                <w:b/>
              </w:rPr>
              <w:t>технологии</w:t>
            </w:r>
            <w:r w:rsidRPr="00B44363">
              <w:rPr>
                <w:rFonts w:ascii="Times New Roman" w:hAnsi="Times New Roman" w:cs="Times New Roman"/>
                <w:b/>
              </w:rPr>
              <w:t xml:space="preserve">. </w:t>
            </w:r>
            <w:r w:rsidR="007063A0">
              <w:rPr>
                <w:rFonts w:ascii="Times New Roman" w:hAnsi="Times New Roman" w:cs="Times New Roman"/>
                <w:b/>
              </w:rPr>
              <w:t xml:space="preserve"> </w:t>
            </w:r>
            <w:r w:rsidRPr="00B44363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spellStart"/>
            <w:r w:rsidRPr="00B44363">
              <w:rPr>
                <w:rFonts w:ascii="Times New Roman" w:hAnsi="Times New Roman" w:cs="Times New Roman"/>
              </w:rPr>
              <w:t>Оформление.л</w:t>
            </w:r>
            <w:proofErr w:type="spellEnd"/>
            <w:r w:rsidRPr="00B44363">
              <w:rPr>
                <w:rFonts w:ascii="Times New Roman" w:hAnsi="Times New Roman" w:cs="Times New Roman"/>
              </w:rPr>
              <w:t>\акта о целях   и задачах проверки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Организация контроля в соответствии алгоритмом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1-17.03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 Реш.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  <w:color w:val="000000" w:themeColor="text1"/>
              </w:rPr>
              <w:t>Оформление</w:t>
            </w:r>
            <w:r w:rsidRPr="00B44363">
              <w:rPr>
                <w:rFonts w:ascii="Times New Roman" w:hAnsi="Times New Roman" w:cs="Times New Roman"/>
              </w:rPr>
              <w:t xml:space="preserve"> материалов по итогам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МО, р/гр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18-20.03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С/Д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Подведение итогов  контроля 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МО, ЗВР,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</w:t>
            </w:r>
          </w:p>
        </w:tc>
      </w:tr>
      <w:tr w:rsidR="00B624A1" w:rsidRPr="00B44363" w:rsidTr="00FB7FCA">
        <w:trPr>
          <w:trHeight w:val="279"/>
        </w:trPr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 xml:space="preserve">Декада </w:t>
            </w:r>
            <w:r w:rsidR="007063A0">
              <w:rPr>
                <w:rFonts w:ascii="Times New Roman" w:hAnsi="Times New Roman" w:cs="Times New Roman"/>
                <w:b/>
              </w:rPr>
              <w:t>предметов эстетического цикла</w:t>
            </w:r>
          </w:p>
          <w:p w:rsidR="00B624A1" w:rsidRPr="00B44363" w:rsidRDefault="007063A0" w:rsidP="00B624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20" w:type="dxa"/>
            <w:gridSpan w:val="3"/>
            <w:tcBorders>
              <w:bottom w:val="single" w:sz="4" w:space="0" w:color="auto"/>
            </w:tcBorders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Утверждение плана проведения декады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Организация контроля и руководства  за реализацией плана декады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1-17.03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 Реш.</w:t>
            </w:r>
          </w:p>
        </w:tc>
      </w:tr>
      <w:tr w:rsidR="00B624A1" w:rsidRPr="00B44363" w:rsidTr="00FB7FCA">
        <w:tc>
          <w:tcPr>
            <w:tcW w:w="3326" w:type="dxa"/>
            <w:gridSpan w:val="2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декады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Организация контроля функционирования  МО учителей математики, Мо учителей иностранного языка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Организация методической </w:t>
            </w:r>
            <w:proofErr w:type="gramStart"/>
            <w:r w:rsidRPr="00B44363">
              <w:rPr>
                <w:rFonts w:ascii="Times New Roman" w:hAnsi="Times New Roman" w:cs="Times New Roman"/>
              </w:rPr>
              <w:t>работы  учителей</w:t>
            </w:r>
            <w:proofErr w:type="gramEnd"/>
            <w:r w:rsidRPr="00B44363">
              <w:rPr>
                <w:rFonts w:ascii="Times New Roman" w:hAnsi="Times New Roman" w:cs="Times New Roman"/>
              </w:rPr>
              <w:t xml:space="preserve"> –предметников. Работа над темами самообразования 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 Рук. МС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19.03.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А/С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Заседания методических объединений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Выполнение требований 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28-30.03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Протокол материал</w:t>
            </w:r>
          </w:p>
        </w:tc>
      </w:tr>
      <w:tr w:rsidR="00B624A1" w:rsidRPr="00B44363" w:rsidTr="00FB7FCA">
        <w:tc>
          <w:tcPr>
            <w:tcW w:w="3326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>Выявление качество работы методических объединений</w:t>
            </w:r>
          </w:p>
        </w:tc>
        <w:tc>
          <w:tcPr>
            <w:tcW w:w="7820" w:type="dxa"/>
            <w:gridSpan w:val="3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Школьный этап конкурса «Лучшее методическое объединение»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ТГ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gramStart"/>
            <w:r w:rsidRPr="00B44363">
              <w:rPr>
                <w:rFonts w:ascii="Times New Roman" w:hAnsi="Times New Roman" w:cs="Times New Roman"/>
              </w:rPr>
              <w:t>Материал ,</w:t>
            </w:r>
            <w:proofErr w:type="gramEnd"/>
            <w:r w:rsidRPr="00B44363">
              <w:rPr>
                <w:rFonts w:ascii="Times New Roman" w:hAnsi="Times New Roman" w:cs="Times New Roman"/>
              </w:rPr>
              <w:t xml:space="preserve"> приказ</w:t>
            </w:r>
          </w:p>
        </w:tc>
      </w:tr>
      <w:tr w:rsidR="00B624A1" w:rsidRPr="00B44363" w:rsidTr="00FB7FCA">
        <w:tc>
          <w:tcPr>
            <w:tcW w:w="3334" w:type="dxa"/>
            <w:gridSpan w:val="3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 xml:space="preserve">АКСР по итогам </w:t>
            </w:r>
            <w:r w:rsidRPr="00B44363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44363">
              <w:rPr>
                <w:rFonts w:ascii="Times New Roman" w:hAnsi="Times New Roman" w:cs="Times New Roman"/>
                <w:b/>
              </w:rPr>
              <w:t xml:space="preserve"> четверти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л/акта о целях и задачах проведения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</w:t>
            </w:r>
          </w:p>
        </w:tc>
      </w:tr>
      <w:tr w:rsidR="00B624A1" w:rsidRPr="00B44363" w:rsidTr="00FB7FCA"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Утверждение графика проведения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ЗУВР 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5-19.03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график</w:t>
            </w:r>
          </w:p>
        </w:tc>
      </w:tr>
      <w:tr w:rsidR="00B624A1" w:rsidRPr="00B44363" w:rsidTr="00FB7FCA"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Разработка и утверждение материалов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1-4.03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материал</w:t>
            </w:r>
          </w:p>
        </w:tc>
      </w:tr>
      <w:tr w:rsidR="00B624A1" w:rsidRPr="00B44363" w:rsidTr="00FB7FCA"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proofErr w:type="gramStart"/>
            <w:r w:rsidRPr="00B44363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44363">
              <w:rPr>
                <w:rFonts w:ascii="Times New Roman" w:hAnsi="Times New Roman" w:cs="Times New Roman"/>
              </w:rPr>
              <w:t xml:space="preserve"> организацией  проведения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5-19.03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Опр. Реш.</w:t>
            </w:r>
          </w:p>
        </w:tc>
      </w:tr>
      <w:tr w:rsidR="00B624A1" w:rsidRPr="00B44363" w:rsidTr="00FB7FCA"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материалов  по результатам 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20-23.03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Анал. справка</w:t>
            </w:r>
          </w:p>
        </w:tc>
      </w:tr>
      <w:tr w:rsidR="00B624A1" w:rsidRPr="00B44363" w:rsidTr="00FB7FCA">
        <w:trPr>
          <w:trHeight w:val="265"/>
        </w:trPr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АКСР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рук. МО</w:t>
            </w:r>
          </w:p>
        </w:tc>
        <w:tc>
          <w:tcPr>
            <w:tcW w:w="1437" w:type="dxa"/>
          </w:tcPr>
          <w:p w:rsidR="00B624A1" w:rsidRPr="00B44363" w:rsidRDefault="008472B9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</w:t>
            </w:r>
            <w:r w:rsidR="007063A0">
              <w:rPr>
                <w:rFonts w:ascii="Times New Roman" w:hAnsi="Times New Roman" w:cs="Times New Roman"/>
              </w:rPr>
              <w:t>0</w:t>
            </w:r>
            <w:r w:rsidRPr="00B4436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 С/Д</w:t>
            </w:r>
          </w:p>
        </w:tc>
      </w:tr>
      <w:tr w:rsidR="00B624A1" w:rsidRPr="00B44363" w:rsidTr="00FB7FCA">
        <w:trPr>
          <w:trHeight w:val="300"/>
        </w:trPr>
        <w:tc>
          <w:tcPr>
            <w:tcW w:w="3334" w:type="dxa"/>
            <w:gridSpan w:val="3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  <w:r w:rsidRPr="00B44363">
              <w:rPr>
                <w:rFonts w:ascii="Times New Roman" w:hAnsi="Times New Roman" w:cs="Times New Roman"/>
                <w:b/>
              </w:rPr>
              <w:t xml:space="preserve">Классно-обобщающий </w:t>
            </w:r>
            <w:r w:rsidRPr="00B44363">
              <w:rPr>
                <w:rFonts w:ascii="Times New Roman" w:hAnsi="Times New Roman" w:cs="Times New Roman"/>
                <w:b/>
              </w:rPr>
              <w:lastRenderedPageBreak/>
              <w:t>контроль во 2,7-х классах</w:t>
            </w: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lastRenderedPageBreak/>
              <w:t xml:space="preserve">Оформление </w:t>
            </w:r>
            <w:proofErr w:type="spellStart"/>
            <w:r w:rsidRPr="00B44363">
              <w:rPr>
                <w:rFonts w:ascii="Times New Roman" w:hAnsi="Times New Roman" w:cs="Times New Roman"/>
              </w:rPr>
              <w:t>лак.акта</w:t>
            </w:r>
            <w:proofErr w:type="spellEnd"/>
            <w:r w:rsidRPr="00B44363">
              <w:rPr>
                <w:rFonts w:ascii="Times New Roman" w:hAnsi="Times New Roman" w:cs="Times New Roman"/>
              </w:rPr>
              <w:t xml:space="preserve"> о целях и задачах контроля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Приказ</w:t>
            </w:r>
          </w:p>
        </w:tc>
      </w:tr>
      <w:tr w:rsidR="00B624A1" w:rsidRPr="00B44363" w:rsidTr="00FB7FCA">
        <w:trPr>
          <w:trHeight w:val="300"/>
        </w:trPr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Организация работы согласно алгоритму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раб.гр.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2-18.03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Опер.решение</w:t>
            </w:r>
          </w:p>
        </w:tc>
      </w:tr>
      <w:tr w:rsidR="00B624A1" w:rsidRPr="00B44363" w:rsidTr="00FB7FCA">
        <w:trPr>
          <w:trHeight w:val="300"/>
        </w:trPr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Оформление материалов по результатам  КОК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ЗУВР, раб.гр.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20-24.03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624A1" w:rsidRPr="00B44363" w:rsidTr="00FB7FCA">
        <w:trPr>
          <w:trHeight w:val="300"/>
        </w:trPr>
        <w:tc>
          <w:tcPr>
            <w:tcW w:w="3334" w:type="dxa"/>
            <w:gridSpan w:val="3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2" w:type="dxa"/>
            <w:gridSpan w:val="2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Подведение итогов КОК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8472B9" w:rsidP="007063A0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3</w:t>
            </w:r>
            <w:r w:rsidR="007063A0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B4436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С\Д</w:t>
            </w:r>
          </w:p>
        </w:tc>
      </w:tr>
      <w:tr w:rsidR="00B624A1" w:rsidRPr="00B44363" w:rsidTr="00FB7FCA">
        <w:trPr>
          <w:trHeight w:val="300"/>
        </w:trPr>
        <w:tc>
          <w:tcPr>
            <w:tcW w:w="15984" w:type="dxa"/>
            <w:gridSpan w:val="8"/>
          </w:tcPr>
          <w:p w:rsidR="00B624A1" w:rsidRPr="00B44363" w:rsidRDefault="00B624A1" w:rsidP="00B624A1">
            <w:pPr>
              <w:jc w:val="center"/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  <w:b/>
              </w:rPr>
              <w:t>Организация контроля за ведением школьной, номенклатурной документации</w:t>
            </w:r>
          </w:p>
        </w:tc>
      </w:tr>
      <w:tr w:rsidR="00B624A1" w:rsidRPr="00B44363" w:rsidTr="00FB7FCA">
        <w:trPr>
          <w:trHeight w:val="300"/>
        </w:trPr>
        <w:tc>
          <w:tcPr>
            <w:tcW w:w="3210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44363">
              <w:rPr>
                <w:rFonts w:ascii="Times New Roman" w:hAnsi="Times New Roman" w:cs="Times New Roman"/>
                <w:b/>
                <w:color w:val="000000"/>
              </w:rPr>
              <w:t>Тематическое планирование</w:t>
            </w:r>
          </w:p>
        </w:tc>
        <w:tc>
          <w:tcPr>
            <w:tcW w:w="7936" w:type="dxa"/>
            <w:gridSpan w:val="4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Выполнение теоретической и практической части программ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437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4363">
              <w:rPr>
                <w:rFonts w:ascii="Times New Roman" w:hAnsi="Times New Roman" w:cs="Times New Roman"/>
                <w:sz w:val="20"/>
                <w:szCs w:val="20"/>
              </w:rPr>
              <w:t>Прот</w:t>
            </w:r>
            <w:proofErr w:type="spellEnd"/>
            <w:r w:rsidRPr="00B443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44363">
              <w:rPr>
                <w:rFonts w:ascii="Times New Roman" w:hAnsi="Times New Roman" w:cs="Times New Roman"/>
                <w:sz w:val="20"/>
                <w:szCs w:val="20"/>
              </w:rPr>
              <w:t>Зас</w:t>
            </w:r>
            <w:proofErr w:type="spellEnd"/>
            <w:r w:rsidRPr="00B44363">
              <w:rPr>
                <w:rFonts w:ascii="Times New Roman" w:hAnsi="Times New Roman" w:cs="Times New Roman"/>
                <w:sz w:val="20"/>
                <w:szCs w:val="20"/>
              </w:rPr>
              <w:t>. МО</w:t>
            </w:r>
          </w:p>
        </w:tc>
      </w:tr>
      <w:tr w:rsidR="00B624A1" w:rsidRPr="00B44363" w:rsidTr="00FB7FCA">
        <w:trPr>
          <w:trHeight w:val="300"/>
        </w:trPr>
        <w:tc>
          <w:tcPr>
            <w:tcW w:w="3210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44363">
              <w:rPr>
                <w:rFonts w:ascii="Times New Roman" w:hAnsi="Times New Roman" w:cs="Times New Roman"/>
                <w:b/>
                <w:color w:val="000000"/>
              </w:rPr>
              <w:t>Организация контроля за ведением классных журналов</w:t>
            </w:r>
          </w:p>
        </w:tc>
        <w:tc>
          <w:tcPr>
            <w:tcW w:w="7936" w:type="dxa"/>
            <w:gridSpan w:val="4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Объективность выставления четвертных оценок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8472B9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22-25.03</w:t>
            </w:r>
          </w:p>
        </w:tc>
        <w:tc>
          <w:tcPr>
            <w:tcW w:w="1418" w:type="dxa"/>
            <w:vMerge w:val="restart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Справка</w:t>
            </w:r>
          </w:p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П\С</w:t>
            </w:r>
          </w:p>
        </w:tc>
      </w:tr>
      <w:tr w:rsidR="00B624A1" w:rsidRPr="00B44363" w:rsidTr="00FB7FCA">
        <w:trPr>
          <w:trHeight w:val="300"/>
        </w:trPr>
        <w:tc>
          <w:tcPr>
            <w:tcW w:w="3210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44363">
              <w:rPr>
                <w:rFonts w:ascii="Times New Roman" w:hAnsi="Times New Roman" w:cs="Times New Roman"/>
                <w:b/>
                <w:color w:val="000000"/>
              </w:rPr>
              <w:t>Организация контроля за ведением ученических тетрадей</w:t>
            </w:r>
          </w:p>
        </w:tc>
        <w:tc>
          <w:tcPr>
            <w:tcW w:w="7936" w:type="dxa"/>
            <w:gridSpan w:val="4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Состояние ведения тетрадей для контрольных и практических работ</w:t>
            </w:r>
          </w:p>
        </w:tc>
        <w:tc>
          <w:tcPr>
            <w:tcW w:w="1983" w:type="dxa"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ЗУВР</w:t>
            </w:r>
          </w:p>
        </w:tc>
        <w:tc>
          <w:tcPr>
            <w:tcW w:w="1437" w:type="dxa"/>
          </w:tcPr>
          <w:p w:rsidR="00B624A1" w:rsidRPr="00B44363" w:rsidRDefault="008472B9" w:rsidP="008472B9">
            <w:pPr>
              <w:rPr>
                <w:rFonts w:ascii="Times New Roman" w:hAnsi="Times New Roman" w:cs="Times New Roman"/>
              </w:rPr>
            </w:pPr>
            <w:r w:rsidRPr="00B44363">
              <w:rPr>
                <w:rFonts w:ascii="Times New Roman" w:hAnsi="Times New Roman" w:cs="Times New Roman"/>
              </w:rPr>
              <w:t>10-19.03</w:t>
            </w:r>
          </w:p>
        </w:tc>
        <w:tc>
          <w:tcPr>
            <w:tcW w:w="1418" w:type="dxa"/>
            <w:vMerge/>
          </w:tcPr>
          <w:p w:rsidR="00B624A1" w:rsidRPr="00B44363" w:rsidRDefault="00B624A1" w:rsidP="00B624A1">
            <w:pPr>
              <w:rPr>
                <w:rFonts w:ascii="Times New Roman" w:hAnsi="Times New Roman" w:cs="Times New Roman"/>
              </w:rPr>
            </w:pPr>
          </w:p>
        </w:tc>
      </w:tr>
    </w:tbl>
    <w:p w:rsidR="000D5668" w:rsidRPr="00B44363" w:rsidRDefault="00A97594" w:rsidP="00A97594">
      <w:pPr>
        <w:tabs>
          <w:tab w:val="left" w:pos="3735"/>
        </w:tabs>
        <w:rPr>
          <w:rFonts w:ascii="Times New Roman" w:hAnsi="Times New Roman" w:cs="Times New Roman"/>
        </w:rPr>
      </w:pPr>
      <w:r w:rsidRPr="00B44363">
        <w:rPr>
          <w:rFonts w:ascii="Times New Roman" w:hAnsi="Times New Roman" w:cs="Times New Roman"/>
        </w:rPr>
        <w:tab/>
      </w:r>
    </w:p>
    <w:p w:rsidR="00E056BE" w:rsidRDefault="00E056BE" w:rsidP="000D5668">
      <w:pPr>
        <w:jc w:val="center"/>
      </w:pPr>
    </w:p>
    <w:p w:rsidR="007225FF" w:rsidRDefault="007225FF" w:rsidP="000D5668">
      <w:pPr>
        <w:jc w:val="center"/>
      </w:pPr>
    </w:p>
    <w:p w:rsidR="007225FF" w:rsidRDefault="007225FF" w:rsidP="000D5668">
      <w:pPr>
        <w:jc w:val="center"/>
      </w:pPr>
    </w:p>
    <w:p w:rsidR="00244B84" w:rsidRDefault="00244B84" w:rsidP="000D5668">
      <w:pPr>
        <w:jc w:val="center"/>
      </w:pPr>
    </w:p>
    <w:sectPr w:rsidR="00244B84" w:rsidSect="00306F7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03187"/>
    <w:multiLevelType w:val="hybridMultilevel"/>
    <w:tmpl w:val="41E2011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F04161A"/>
    <w:multiLevelType w:val="hybridMultilevel"/>
    <w:tmpl w:val="421ECFC0"/>
    <w:lvl w:ilvl="0" w:tplc="4554FC1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E88249D"/>
    <w:multiLevelType w:val="hybridMultilevel"/>
    <w:tmpl w:val="6A12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A70"/>
    <w:multiLevelType w:val="hybridMultilevel"/>
    <w:tmpl w:val="8E2EF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06600"/>
    <w:rsid w:val="00066AA7"/>
    <w:rsid w:val="00093886"/>
    <w:rsid w:val="00094C12"/>
    <w:rsid w:val="000D5668"/>
    <w:rsid w:val="00150B8B"/>
    <w:rsid w:val="00154069"/>
    <w:rsid w:val="001B0652"/>
    <w:rsid w:val="001E0E69"/>
    <w:rsid w:val="00206AF2"/>
    <w:rsid w:val="00220D92"/>
    <w:rsid w:val="002229D7"/>
    <w:rsid w:val="00244B84"/>
    <w:rsid w:val="0024629A"/>
    <w:rsid w:val="002555CF"/>
    <w:rsid w:val="002572B9"/>
    <w:rsid w:val="00291B21"/>
    <w:rsid w:val="002922A9"/>
    <w:rsid w:val="0029314F"/>
    <w:rsid w:val="00294DA6"/>
    <w:rsid w:val="002A7592"/>
    <w:rsid w:val="002A7F94"/>
    <w:rsid w:val="00300419"/>
    <w:rsid w:val="00306F74"/>
    <w:rsid w:val="003153F9"/>
    <w:rsid w:val="00315EF1"/>
    <w:rsid w:val="003331D7"/>
    <w:rsid w:val="00337C89"/>
    <w:rsid w:val="00341BB1"/>
    <w:rsid w:val="00347438"/>
    <w:rsid w:val="00362840"/>
    <w:rsid w:val="00377A95"/>
    <w:rsid w:val="003A3B2A"/>
    <w:rsid w:val="003C1B3D"/>
    <w:rsid w:val="00404B64"/>
    <w:rsid w:val="00440175"/>
    <w:rsid w:val="00466702"/>
    <w:rsid w:val="0047519B"/>
    <w:rsid w:val="004922FA"/>
    <w:rsid w:val="004E7106"/>
    <w:rsid w:val="0050485C"/>
    <w:rsid w:val="005101E4"/>
    <w:rsid w:val="0052044D"/>
    <w:rsid w:val="00537C7F"/>
    <w:rsid w:val="005F5F0B"/>
    <w:rsid w:val="00636BCE"/>
    <w:rsid w:val="00646A11"/>
    <w:rsid w:val="006669E8"/>
    <w:rsid w:val="00674A3D"/>
    <w:rsid w:val="007063A0"/>
    <w:rsid w:val="00707947"/>
    <w:rsid w:val="00713F98"/>
    <w:rsid w:val="00714221"/>
    <w:rsid w:val="00721283"/>
    <w:rsid w:val="007225FF"/>
    <w:rsid w:val="00731E32"/>
    <w:rsid w:val="007701E1"/>
    <w:rsid w:val="007878FD"/>
    <w:rsid w:val="00791532"/>
    <w:rsid w:val="0079287D"/>
    <w:rsid w:val="007A0734"/>
    <w:rsid w:val="007C6158"/>
    <w:rsid w:val="00803407"/>
    <w:rsid w:val="008040ED"/>
    <w:rsid w:val="008122B9"/>
    <w:rsid w:val="008215DE"/>
    <w:rsid w:val="00843D24"/>
    <w:rsid w:val="00844CB9"/>
    <w:rsid w:val="008472B9"/>
    <w:rsid w:val="00860111"/>
    <w:rsid w:val="00881F6F"/>
    <w:rsid w:val="00884C1B"/>
    <w:rsid w:val="008C49B5"/>
    <w:rsid w:val="00932200"/>
    <w:rsid w:val="0094057C"/>
    <w:rsid w:val="009674C8"/>
    <w:rsid w:val="009715A2"/>
    <w:rsid w:val="00986B1E"/>
    <w:rsid w:val="009B11BA"/>
    <w:rsid w:val="009C043B"/>
    <w:rsid w:val="009C258B"/>
    <w:rsid w:val="009E7746"/>
    <w:rsid w:val="009F00F8"/>
    <w:rsid w:val="009F1E37"/>
    <w:rsid w:val="009F2313"/>
    <w:rsid w:val="00A60C8A"/>
    <w:rsid w:val="00A81F2E"/>
    <w:rsid w:val="00A837FC"/>
    <w:rsid w:val="00A90A29"/>
    <w:rsid w:val="00A97594"/>
    <w:rsid w:val="00AE0B10"/>
    <w:rsid w:val="00AF1D05"/>
    <w:rsid w:val="00B36B08"/>
    <w:rsid w:val="00B40BEB"/>
    <w:rsid w:val="00B44363"/>
    <w:rsid w:val="00B622F6"/>
    <w:rsid w:val="00B624A1"/>
    <w:rsid w:val="00B634A1"/>
    <w:rsid w:val="00B63680"/>
    <w:rsid w:val="00B80A82"/>
    <w:rsid w:val="00B96CFA"/>
    <w:rsid w:val="00BF3C75"/>
    <w:rsid w:val="00BF4341"/>
    <w:rsid w:val="00C01717"/>
    <w:rsid w:val="00C02FA8"/>
    <w:rsid w:val="00C32465"/>
    <w:rsid w:val="00C644AB"/>
    <w:rsid w:val="00C76334"/>
    <w:rsid w:val="00C94063"/>
    <w:rsid w:val="00C942CE"/>
    <w:rsid w:val="00CC21ED"/>
    <w:rsid w:val="00CC72EE"/>
    <w:rsid w:val="00D073FC"/>
    <w:rsid w:val="00D5384E"/>
    <w:rsid w:val="00D625AD"/>
    <w:rsid w:val="00D74844"/>
    <w:rsid w:val="00D77904"/>
    <w:rsid w:val="00D8001E"/>
    <w:rsid w:val="00DB6A75"/>
    <w:rsid w:val="00DF35FE"/>
    <w:rsid w:val="00E056BE"/>
    <w:rsid w:val="00E13C6C"/>
    <w:rsid w:val="00E16377"/>
    <w:rsid w:val="00E461A5"/>
    <w:rsid w:val="00E629E1"/>
    <w:rsid w:val="00E848E3"/>
    <w:rsid w:val="00EA7A5C"/>
    <w:rsid w:val="00EB2EB2"/>
    <w:rsid w:val="00EB6978"/>
    <w:rsid w:val="00ED5284"/>
    <w:rsid w:val="00EE070B"/>
    <w:rsid w:val="00EF4D50"/>
    <w:rsid w:val="00F43035"/>
    <w:rsid w:val="00F438D0"/>
    <w:rsid w:val="00F66F8E"/>
    <w:rsid w:val="00F9135F"/>
    <w:rsid w:val="00F91967"/>
    <w:rsid w:val="00FB227D"/>
    <w:rsid w:val="00FB7FCA"/>
    <w:rsid w:val="00FC6FD2"/>
    <w:rsid w:val="00FD2E70"/>
    <w:rsid w:val="00FF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FB5E-4486-4DD7-974B-A28532B3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315E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9BED-CF12-49BA-9083-2B222272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67</cp:revision>
  <cp:lastPrinted>2016-11-28T06:54:00Z</cp:lastPrinted>
  <dcterms:created xsi:type="dcterms:W3CDTF">2014-01-17T06:23:00Z</dcterms:created>
  <dcterms:modified xsi:type="dcterms:W3CDTF">2018-09-08T12:40:00Z</dcterms:modified>
</cp:coreProperties>
</file>