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BD7" w:rsidRPr="00950F8C" w:rsidRDefault="003F1BD7" w:rsidP="003F1BD7">
      <w:pPr>
        <w:pStyle w:val="a6"/>
        <w:jc w:val="center"/>
        <w:rPr>
          <w:sz w:val="24"/>
        </w:rPr>
      </w:pPr>
      <w:r w:rsidRPr="003F1BD7">
        <w:rPr>
          <w:rStyle w:val="a3"/>
          <w:rFonts w:ascii="Times New Roman" w:hAnsi="Times New Roman"/>
          <w:sz w:val="24"/>
          <w:szCs w:val="24"/>
        </w:rPr>
        <w:t> </w:t>
      </w:r>
      <w:r w:rsidRPr="00950F8C">
        <w:rPr>
          <w:noProof/>
          <w:sz w:val="24"/>
          <w:lang w:eastAsia="ru-RU"/>
        </w:rPr>
        <w:drawing>
          <wp:inline distT="0" distB="0" distL="0" distR="0">
            <wp:extent cx="495300" cy="419100"/>
            <wp:effectExtent l="19050" t="0" r="0" b="0"/>
            <wp:docPr id="1" name="Рисунок 1" descr="06s0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6s0781"/>
                    <pic:cNvPicPr>
                      <a:picLocks noChangeAspect="1" noChangeArrowheads="1"/>
                    </pic:cNvPicPr>
                  </pic:nvPicPr>
                  <pic:blipFill>
                    <a:blip r:embed="rId5" cstate="print"/>
                    <a:srcRect/>
                    <a:stretch>
                      <a:fillRect/>
                    </a:stretch>
                  </pic:blipFill>
                  <pic:spPr bwMode="auto">
                    <a:xfrm>
                      <a:off x="0" y="0"/>
                      <a:ext cx="495300" cy="419100"/>
                    </a:xfrm>
                    <a:prstGeom prst="rect">
                      <a:avLst/>
                    </a:prstGeom>
                    <a:noFill/>
                    <a:ln w="9525">
                      <a:noFill/>
                      <a:miter lim="800000"/>
                      <a:headEnd/>
                      <a:tailEnd/>
                    </a:ln>
                  </pic:spPr>
                </pic:pic>
              </a:graphicData>
            </a:graphic>
          </wp:inline>
        </w:drawing>
      </w:r>
    </w:p>
    <w:p w:rsidR="003F1BD7" w:rsidRPr="00950F8C" w:rsidRDefault="003F1BD7" w:rsidP="003F1BD7">
      <w:pPr>
        <w:pStyle w:val="a6"/>
        <w:jc w:val="center"/>
        <w:rPr>
          <w:sz w:val="24"/>
        </w:rPr>
      </w:pPr>
      <w:r w:rsidRPr="00950F8C">
        <w:rPr>
          <w:sz w:val="24"/>
        </w:rPr>
        <w:t xml:space="preserve">Администрация городского округа  </w:t>
      </w:r>
      <w:proofErr w:type="gramStart"/>
      <w:r w:rsidRPr="00950F8C">
        <w:rPr>
          <w:sz w:val="24"/>
        </w:rPr>
        <w:t>с</w:t>
      </w:r>
      <w:proofErr w:type="gramEnd"/>
    </w:p>
    <w:p w:rsidR="003F1BD7" w:rsidRPr="00950F8C" w:rsidRDefault="003F1BD7" w:rsidP="003F1BD7">
      <w:pPr>
        <w:pStyle w:val="a6"/>
        <w:jc w:val="center"/>
        <w:rPr>
          <w:sz w:val="24"/>
        </w:rPr>
      </w:pPr>
      <w:r w:rsidRPr="00950F8C">
        <w:rPr>
          <w:sz w:val="24"/>
        </w:rPr>
        <w:t>внутригородским делением «город Махачкала»</w:t>
      </w:r>
    </w:p>
    <w:p w:rsidR="003F1BD7" w:rsidRPr="00950F8C" w:rsidRDefault="003F1BD7" w:rsidP="003F1BD7">
      <w:pPr>
        <w:pStyle w:val="a6"/>
        <w:jc w:val="center"/>
        <w:rPr>
          <w:sz w:val="24"/>
        </w:rPr>
      </w:pPr>
      <w:r w:rsidRPr="00950F8C">
        <w:rPr>
          <w:sz w:val="24"/>
        </w:rPr>
        <w:t>Муниципальное бюджетное общеобразовательное учреждение</w:t>
      </w:r>
    </w:p>
    <w:p w:rsidR="003F1BD7" w:rsidRPr="00950F8C" w:rsidRDefault="003F1BD7" w:rsidP="003F1BD7">
      <w:pPr>
        <w:pStyle w:val="a6"/>
        <w:jc w:val="center"/>
        <w:rPr>
          <w:sz w:val="24"/>
        </w:rPr>
      </w:pPr>
      <w:r w:rsidRPr="00950F8C">
        <w:rPr>
          <w:sz w:val="24"/>
        </w:rPr>
        <w:t>«Средняя общеобразовательная школа №53 г. Махачкалы»</w:t>
      </w:r>
    </w:p>
    <w:p w:rsidR="003F1BD7" w:rsidRPr="00950F8C" w:rsidRDefault="003F1BD7" w:rsidP="003F1BD7">
      <w:pPr>
        <w:pStyle w:val="a6"/>
        <w:jc w:val="center"/>
        <w:rPr>
          <w:sz w:val="24"/>
        </w:rPr>
      </w:pPr>
      <w:r w:rsidRPr="00950F8C">
        <w:rPr>
          <w:sz w:val="24"/>
        </w:rPr>
        <w:t>_______________________________________________________________</w:t>
      </w:r>
    </w:p>
    <w:p w:rsidR="003F1BD7" w:rsidRPr="00375F79" w:rsidRDefault="003F1BD7" w:rsidP="003F1BD7">
      <w:pPr>
        <w:pStyle w:val="a6"/>
        <w:jc w:val="center"/>
        <w:rPr>
          <w:sz w:val="24"/>
        </w:rPr>
      </w:pPr>
      <w:r w:rsidRPr="00950F8C">
        <w:rPr>
          <w:sz w:val="24"/>
        </w:rPr>
        <w:t xml:space="preserve">367007, Махачкала пос. </w:t>
      </w:r>
      <w:proofErr w:type="spellStart"/>
      <w:r w:rsidRPr="00950F8C">
        <w:rPr>
          <w:sz w:val="24"/>
        </w:rPr>
        <w:t>Турали</w:t>
      </w:r>
      <w:proofErr w:type="spellEnd"/>
    </w:p>
    <w:p w:rsidR="003F1BD7" w:rsidRDefault="003F1BD7" w:rsidP="003F1BD7">
      <w:pPr>
        <w:ind w:firstLine="6237"/>
        <w:jc w:val="right"/>
        <w:rPr>
          <w:szCs w:val="32"/>
        </w:rPr>
      </w:pPr>
    </w:p>
    <w:p w:rsidR="003F1BD7" w:rsidRDefault="003F1BD7" w:rsidP="003F1BD7">
      <w:pPr>
        <w:pStyle w:val="ad"/>
        <w:rPr>
          <w:lang w:eastAsia="ru-RU"/>
        </w:rPr>
      </w:pPr>
    </w:p>
    <w:p w:rsidR="003F1BD7" w:rsidRDefault="003F1BD7" w:rsidP="003F1BD7">
      <w:pPr>
        <w:pStyle w:val="ad"/>
        <w:rPr>
          <w:lang w:eastAsia="ru-RU"/>
        </w:rPr>
      </w:pPr>
      <w:r>
        <w:rPr>
          <w:lang w:eastAsia="ru-RU"/>
        </w:rPr>
        <w:t>ПРИНЯТО                                                                                                            «У</w:t>
      </w:r>
      <w:r w:rsidRPr="007C5520">
        <w:rPr>
          <w:sz w:val="24"/>
          <w:lang w:eastAsia="ru-RU"/>
        </w:rPr>
        <w:t>ТВЕРЖДАЮ</w:t>
      </w:r>
      <w:r>
        <w:rPr>
          <w:sz w:val="24"/>
          <w:lang w:eastAsia="ru-RU"/>
        </w:rPr>
        <w:t>»</w:t>
      </w:r>
      <w:r>
        <w:rPr>
          <w:lang w:eastAsia="ru-RU"/>
        </w:rPr>
        <w:t xml:space="preserve">                                                                                                                                  </w:t>
      </w:r>
    </w:p>
    <w:p w:rsidR="003F1BD7" w:rsidRDefault="003F1BD7" w:rsidP="003F1BD7">
      <w:pPr>
        <w:pStyle w:val="ad"/>
        <w:tabs>
          <w:tab w:val="left" w:pos="6649"/>
        </w:tabs>
        <w:rPr>
          <w:lang w:eastAsia="ru-RU"/>
        </w:rPr>
      </w:pPr>
      <w:r>
        <w:rPr>
          <w:lang w:eastAsia="ru-RU"/>
        </w:rPr>
        <w:t xml:space="preserve">Решением </w:t>
      </w:r>
      <w:proofErr w:type="gramStart"/>
      <w:r>
        <w:rPr>
          <w:lang w:eastAsia="ru-RU"/>
        </w:rPr>
        <w:t>педагогического</w:t>
      </w:r>
      <w:proofErr w:type="gramEnd"/>
      <w:r>
        <w:rPr>
          <w:lang w:eastAsia="ru-RU"/>
        </w:rPr>
        <w:t xml:space="preserve"> совет                                             директор</w:t>
      </w:r>
      <w:r w:rsidRPr="00950F8C">
        <w:rPr>
          <w:lang w:eastAsia="ru-RU"/>
        </w:rPr>
        <w:t xml:space="preserve"> </w:t>
      </w:r>
      <w:r>
        <w:rPr>
          <w:lang w:eastAsia="ru-RU"/>
        </w:rPr>
        <w:t xml:space="preserve">МБОУ « СОШ № 53»     </w:t>
      </w:r>
    </w:p>
    <w:p w:rsidR="003F1BD7" w:rsidRDefault="003F1BD7" w:rsidP="003F1BD7">
      <w:pPr>
        <w:pStyle w:val="ad"/>
        <w:rPr>
          <w:lang w:eastAsia="ru-RU"/>
        </w:rPr>
      </w:pPr>
      <w:r>
        <w:rPr>
          <w:lang w:eastAsia="ru-RU"/>
        </w:rPr>
        <w:t xml:space="preserve">МБОУ «СОШ № 53» г. Махачкала                                         ____________Б. </w:t>
      </w:r>
      <w:proofErr w:type="spellStart"/>
      <w:r>
        <w:rPr>
          <w:lang w:eastAsia="ru-RU"/>
        </w:rPr>
        <w:t>А.Ахмедханова</w:t>
      </w:r>
      <w:proofErr w:type="spellEnd"/>
    </w:p>
    <w:p w:rsidR="003F1BD7" w:rsidRDefault="003F1BD7" w:rsidP="003F1BD7">
      <w:pPr>
        <w:pStyle w:val="ad"/>
        <w:rPr>
          <w:lang w:eastAsia="ru-RU"/>
        </w:rPr>
      </w:pPr>
      <w:r>
        <w:rPr>
          <w:lang w:eastAsia="ru-RU"/>
        </w:rPr>
        <w:t xml:space="preserve">От «___»______20___г                                                                                         Приказ №____ </w:t>
      </w:r>
    </w:p>
    <w:p w:rsidR="003F1BD7" w:rsidRDefault="003F1BD7" w:rsidP="003F1BD7">
      <w:pPr>
        <w:pStyle w:val="ad"/>
        <w:rPr>
          <w:lang w:eastAsia="ru-RU"/>
        </w:rPr>
      </w:pPr>
      <w:r>
        <w:rPr>
          <w:lang w:eastAsia="ru-RU"/>
        </w:rPr>
        <w:t xml:space="preserve">                                                                                                                     от  «___»_____20__г.    </w:t>
      </w:r>
    </w:p>
    <w:p w:rsidR="003F1BD7" w:rsidRPr="003F1BD7" w:rsidRDefault="003F1BD7" w:rsidP="003F1BD7">
      <w:pPr>
        <w:pStyle w:val="ad"/>
        <w:rPr>
          <w:lang w:eastAsia="ru-RU"/>
        </w:rPr>
      </w:pPr>
      <w:r>
        <w:rPr>
          <w:lang w:eastAsia="ru-RU"/>
        </w:rPr>
        <w:t xml:space="preserve">                                                                                                                     </w:t>
      </w:r>
    </w:p>
    <w:p w:rsidR="003F1BD7" w:rsidRPr="003F1BD7" w:rsidRDefault="003B6E87" w:rsidP="003F1BD7">
      <w:pPr>
        <w:jc w:val="center"/>
        <w:rPr>
          <w:rFonts w:ascii="Times New Roman" w:hAnsi="Times New Roman" w:cs="Times New Roman"/>
          <w:sz w:val="24"/>
          <w:szCs w:val="24"/>
        </w:rPr>
      </w:pPr>
      <w:r w:rsidRPr="003B6E87">
        <w:rPr>
          <w:rFonts w:ascii="Times New Roman" w:hAnsi="Times New Roman" w:cs="Times New Roman"/>
          <w:sz w:val="24"/>
          <w:szCs w:val="2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64.25pt;height:207.75pt" adj="6924" fillcolor="#60c" strokecolor="#c9f">
            <v:fill color2="#c0c" focus="100%" type="gradient"/>
            <v:shadow on="t" color="#99f" opacity="52429f" offset="3pt,3pt"/>
            <v:textpath style="font-family:&quot;Impact&quot;;font-size:24pt;v-text-kern:t" trim="t" fitpath="t" string="Программа&#10;работы с неуспевающими &#10;и слабоуспевающими детьми&#10;"/>
          </v:shape>
        </w:pict>
      </w:r>
    </w:p>
    <w:p w:rsidR="003F1BD7" w:rsidRPr="003F1BD7" w:rsidRDefault="003F1BD7" w:rsidP="003F1BD7">
      <w:pPr>
        <w:jc w:val="center"/>
        <w:rPr>
          <w:rFonts w:ascii="Times New Roman" w:hAnsi="Times New Roman" w:cs="Times New Roman"/>
          <w:sz w:val="24"/>
          <w:szCs w:val="24"/>
        </w:rPr>
      </w:pPr>
      <w:r>
        <w:rPr>
          <w:noProof/>
        </w:rPr>
        <w:drawing>
          <wp:inline distT="0" distB="0" distL="0" distR="0">
            <wp:extent cx="6476999" cy="3124200"/>
            <wp:effectExtent l="19050" t="0" r="1" b="0"/>
            <wp:docPr id="6" name="Рисунок 6" descr="http://mypresentation.ru/documents/7caf8e5d271ac7be409c09daea3a71e5/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ypresentation.ru/documents/7caf8e5d271ac7be409c09daea3a71e5/img6.jpg"/>
                    <pic:cNvPicPr>
                      <a:picLocks noChangeAspect="1" noChangeArrowheads="1"/>
                    </pic:cNvPicPr>
                  </pic:nvPicPr>
                  <pic:blipFill>
                    <a:blip r:embed="rId6" cstate="print"/>
                    <a:srcRect/>
                    <a:stretch>
                      <a:fillRect/>
                    </a:stretch>
                  </pic:blipFill>
                  <pic:spPr bwMode="auto">
                    <a:xfrm>
                      <a:off x="0" y="0"/>
                      <a:ext cx="6480810" cy="3126038"/>
                    </a:xfrm>
                    <a:prstGeom prst="rect">
                      <a:avLst/>
                    </a:prstGeom>
                    <a:noFill/>
                    <a:ln w="9525">
                      <a:noFill/>
                      <a:miter lim="800000"/>
                      <a:headEnd/>
                      <a:tailEnd/>
                    </a:ln>
                  </pic:spPr>
                </pic:pic>
              </a:graphicData>
            </a:graphic>
          </wp:inline>
        </w:drawing>
      </w:r>
      <w:r>
        <w:rPr>
          <w:rStyle w:val="a3"/>
          <w:sz w:val="28"/>
          <w:szCs w:val="28"/>
        </w:rPr>
        <w:t xml:space="preserve">                                                                                                           </w:t>
      </w:r>
    </w:p>
    <w:p w:rsidR="003F1BD7" w:rsidRPr="003855ED" w:rsidRDefault="003F1BD7" w:rsidP="003F1BD7">
      <w:pPr>
        <w:pStyle w:val="a4"/>
        <w:jc w:val="both"/>
        <w:rPr>
          <w:sz w:val="28"/>
        </w:rPr>
      </w:pPr>
      <w:r w:rsidRPr="003855ED">
        <w:rPr>
          <w:rStyle w:val="a3"/>
          <w:sz w:val="28"/>
        </w:rPr>
        <w:lastRenderedPageBreak/>
        <w:t>1. Общие положения.</w:t>
      </w:r>
    </w:p>
    <w:p w:rsidR="003F1BD7" w:rsidRDefault="003F1BD7" w:rsidP="003F1BD7">
      <w:pPr>
        <w:pStyle w:val="a4"/>
      </w:pPr>
      <w:r>
        <w:t>Настоящая программа разработана на основании Закона об образовании.</w:t>
      </w:r>
    </w:p>
    <w:p w:rsidR="003F1BD7" w:rsidRDefault="003F1BD7" w:rsidP="003F1BD7">
      <w:pPr>
        <w:pStyle w:val="a4"/>
      </w:pPr>
      <w:r>
        <w:t xml:space="preserve">Программа  проходит </w:t>
      </w:r>
      <w:r w:rsidRPr="00FE4882">
        <w:t>процедуру экспертизы</w:t>
      </w:r>
      <w:r>
        <w:t xml:space="preserve"> и утверждается на педагогическом совете школы.</w:t>
      </w:r>
    </w:p>
    <w:p w:rsidR="003F1BD7" w:rsidRPr="003855ED" w:rsidRDefault="003F1BD7" w:rsidP="003F1BD7">
      <w:pPr>
        <w:pStyle w:val="a4"/>
        <w:rPr>
          <w:sz w:val="28"/>
        </w:rPr>
      </w:pPr>
      <w:r w:rsidRPr="003855ED">
        <w:rPr>
          <w:rStyle w:val="a3"/>
          <w:sz w:val="28"/>
        </w:rPr>
        <w:t>2. Цели:</w:t>
      </w:r>
    </w:p>
    <w:p w:rsidR="003F1BD7" w:rsidRDefault="003F1BD7" w:rsidP="003F1BD7">
      <w:pPr>
        <w:pStyle w:val="a4"/>
      </w:pPr>
      <w:r>
        <w:t>2.1. Обеспечение выполнения Закона об образовании.</w:t>
      </w:r>
    </w:p>
    <w:p w:rsidR="003F1BD7" w:rsidRPr="003855ED" w:rsidRDefault="003F1BD7" w:rsidP="003F1BD7">
      <w:pPr>
        <w:pStyle w:val="a4"/>
        <w:rPr>
          <w:szCs w:val="28"/>
        </w:rPr>
      </w:pPr>
      <w:r>
        <w:t xml:space="preserve">2.2. Повышение уровня </w:t>
      </w:r>
      <w:proofErr w:type="spellStart"/>
      <w:r w:rsidRPr="00FE4882">
        <w:t>обученности</w:t>
      </w:r>
      <w:proofErr w:type="spellEnd"/>
      <w:r>
        <w:t xml:space="preserve"> </w:t>
      </w:r>
      <w:r w:rsidRPr="003855ED">
        <w:rPr>
          <w:szCs w:val="28"/>
        </w:rPr>
        <w:t>отдельных учащихся и школы в целом, защита прав учащихся, создание благоприятного микроклимата школы.</w:t>
      </w:r>
    </w:p>
    <w:p w:rsidR="003F1BD7" w:rsidRPr="003855ED" w:rsidRDefault="003F1BD7" w:rsidP="003F1BD7">
      <w:pPr>
        <w:pStyle w:val="a4"/>
        <w:rPr>
          <w:sz w:val="28"/>
        </w:rPr>
      </w:pPr>
      <w:r w:rsidRPr="003855ED">
        <w:rPr>
          <w:rStyle w:val="a3"/>
          <w:sz w:val="28"/>
        </w:rPr>
        <w:t>3. Задачи:</w:t>
      </w:r>
    </w:p>
    <w:p w:rsidR="003F1BD7" w:rsidRDefault="003F1BD7" w:rsidP="003F1BD7">
      <w:pPr>
        <w:pStyle w:val="a4"/>
      </w:pPr>
      <w:r>
        <w:t>3.1. Формировать ответственное отношение учащихся к учебному труду.</w:t>
      </w:r>
    </w:p>
    <w:p w:rsidR="003F1BD7" w:rsidRDefault="003F1BD7" w:rsidP="003F1BD7">
      <w:pPr>
        <w:pStyle w:val="a4"/>
      </w:pPr>
      <w:r>
        <w:t>3.2. Повысить ответственность родителей за обучение детей в соответствии с Законом об образовании.</w:t>
      </w:r>
    </w:p>
    <w:p w:rsidR="003F1BD7" w:rsidRDefault="003F1BD7" w:rsidP="003F1BD7">
      <w:pPr>
        <w:pStyle w:val="a4"/>
      </w:pPr>
      <w:r>
        <w:t>3.3.Наметить  пути и определить средства для предупреждения неуспеваемости и преодоления второгодничества.</w:t>
      </w:r>
    </w:p>
    <w:p w:rsidR="003F1BD7" w:rsidRDefault="003F1BD7" w:rsidP="003F1BD7">
      <w:pPr>
        <w:pStyle w:val="a4"/>
      </w:pPr>
      <w:r>
        <w:t>3.4.Научить работать  учащихся, испытывающих затруднения (по разным причинам) в усвоении программного материала на уроке.</w:t>
      </w:r>
    </w:p>
    <w:p w:rsidR="003F1BD7" w:rsidRDefault="003F1BD7" w:rsidP="003F1BD7">
      <w:pPr>
        <w:pStyle w:val="a4"/>
      </w:pPr>
      <w:r>
        <w:t xml:space="preserve">3.5. Создать условия для успешного обучения слабоуспевающих учащихся </w:t>
      </w:r>
      <w:proofErr w:type="gramStart"/>
      <w:r>
        <w:t>через</w:t>
      </w:r>
      <w:proofErr w:type="gramEnd"/>
      <w:r>
        <w:t>:                          </w:t>
      </w:r>
    </w:p>
    <w:p w:rsidR="003F1BD7" w:rsidRDefault="003F1BD7" w:rsidP="003F1BD7">
      <w:pPr>
        <w:pStyle w:val="a4"/>
        <w:spacing w:before="0" w:beforeAutospacing="0" w:after="0" w:afterAutospacing="0"/>
      </w:pPr>
      <w:r>
        <w:t xml:space="preserve">              а) комфортный психологический климат в ученическом коллективе;</w:t>
      </w:r>
      <w:r>
        <w:br/>
        <w:t xml:space="preserve">              б) соблюдения основных принципов педагогики сотрудничества  </w:t>
      </w:r>
    </w:p>
    <w:p w:rsidR="003F1BD7" w:rsidRDefault="003F1BD7" w:rsidP="003F1BD7">
      <w:pPr>
        <w:pStyle w:val="a4"/>
        <w:spacing w:before="0" w:beforeAutospacing="0" w:after="0" w:afterAutospacing="0"/>
      </w:pPr>
      <w:r>
        <w:t xml:space="preserve">                ( </w:t>
      </w:r>
      <w:proofErr w:type="gramStart"/>
      <w:r>
        <w:t>дифференцированное</w:t>
      </w:r>
      <w:proofErr w:type="gramEnd"/>
      <w:r>
        <w:t xml:space="preserve"> обучения, индивидуальный подход, ориентация на успех).</w:t>
      </w:r>
    </w:p>
    <w:p w:rsidR="003F1BD7" w:rsidRDefault="003F1BD7" w:rsidP="003F1BD7">
      <w:pPr>
        <w:pStyle w:val="a4"/>
        <w:spacing w:before="0" w:beforeAutospacing="0" w:after="0" w:afterAutospacing="0"/>
        <w:rPr>
          <w:rStyle w:val="a3"/>
        </w:rPr>
      </w:pPr>
    </w:p>
    <w:p w:rsidR="003F1BD7" w:rsidRPr="003855ED" w:rsidRDefault="003F1BD7" w:rsidP="003F1BD7">
      <w:pPr>
        <w:pStyle w:val="a4"/>
        <w:spacing w:before="0" w:beforeAutospacing="0" w:after="0" w:afterAutospacing="0"/>
        <w:rPr>
          <w:sz w:val="28"/>
        </w:rPr>
      </w:pPr>
      <w:r w:rsidRPr="003855ED">
        <w:rPr>
          <w:rStyle w:val="a3"/>
          <w:sz w:val="28"/>
        </w:rPr>
        <w:t>4. Основные направления и виды деятельности:</w:t>
      </w:r>
    </w:p>
    <w:p w:rsidR="003F1BD7" w:rsidRDefault="003F1BD7" w:rsidP="003F1BD7">
      <w:pPr>
        <w:pStyle w:val="a4"/>
      </w:pPr>
      <w:r>
        <w:t xml:space="preserve">- Выявление возможных причин низкой успеваемости и качества </w:t>
      </w:r>
      <w:proofErr w:type="spellStart"/>
      <w:r w:rsidRPr="00FE4882">
        <w:t>обученности</w:t>
      </w:r>
      <w:proofErr w:type="spellEnd"/>
      <w:r>
        <w:t xml:space="preserve"> учащихся.</w:t>
      </w:r>
    </w:p>
    <w:p w:rsidR="003F1BD7" w:rsidRDefault="003F1BD7" w:rsidP="003F1BD7">
      <w:pPr>
        <w:pStyle w:val="a4"/>
      </w:pPr>
      <w:r>
        <w:t xml:space="preserve">- Принятие комплексных мер, направленных на повышение успеваемости учащихся и качества их </w:t>
      </w:r>
      <w:proofErr w:type="spellStart"/>
      <w:r w:rsidRPr="00FE4882">
        <w:t>обученности</w:t>
      </w:r>
      <w:proofErr w:type="spellEnd"/>
      <w:r>
        <w:t xml:space="preserve"> через внеурочную деятельность, работу с родителями, работу учителя - предметника на уроке, работу классного руководителя.</w:t>
      </w:r>
    </w:p>
    <w:p w:rsidR="003F1BD7" w:rsidRDefault="003F1BD7" w:rsidP="003F1BD7">
      <w:pPr>
        <w:pStyle w:val="1"/>
      </w:pPr>
      <w:r>
        <w:rPr>
          <w:sz w:val="28"/>
          <w:szCs w:val="28"/>
        </w:rPr>
        <w:t xml:space="preserve">                        </w:t>
      </w:r>
    </w:p>
    <w:p w:rsidR="003F1BD7" w:rsidRDefault="003F1BD7" w:rsidP="003F1BD7">
      <w:pPr>
        <w:pStyle w:val="1"/>
      </w:pPr>
      <w:r>
        <w:rPr>
          <w:sz w:val="28"/>
          <w:szCs w:val="28"/>
        </w:rPr>
        <w:t> </w:t>
      </w:r>
    </w:p>
    <w:p w:rsidR="003F1BD7" w:rsidRDefault="003F1BD7" w:rsidP="003F1BD7">
      <w:pPr>
        <w:pStyle w:val="1"/>
      </w:pPr>
      <w:r>
        <w:rPr>
          <w:sz w:val="28"/>
          <w:szCs w:val="28"/>
        </w:rPr>
        <w:t> </w:t>
      </w:r>
    </w:p>
    <w:p w:rsidR="003F1BD7" w:rsidRDefault="003F1BD7" w:rsidP="003F1BD7">
      <w:pPr>
        <w:pStyle w:val="1"/>
      </w:pPr>
      <w:r>
        <w:rPr>
          <w:sz w:val="28"/>
          <w:szCs w:val="28"/>
        </w:rPr>
        <w:t> </w:t>
      </w:r>
    </w:p>
    <w:p w:rsidR="003F1BD7" w:rsidRDefault="003F1BD7" w:rsidP="003F1BD7">
      <w:pPr>
        <w:pStyle w:val="1"/>
        <w:rPr>
          <w:sz w:val="28"/>
          <w:szCs w:val="28"/>
        </w:rPr>
      </w:pPr>
      <w:r>
        <w:rPr>
          <w:sz w:val="28"/>
          <w:szCs w:val="28"/>
        </w:rPr>
        <w:t> </w:t>
      </w:r>
    </w:p>
    <w:p w:rsidR="003F1BD7" w:rsidRDefault="003F1BD7" w:rsidP="003F1BD7">
      <w:pPr>
        <w:pStyle w:val="1"/>
      </w:pPr>
    </w:p>
    <w:p w:rsidR="003F1BD7" w:rsidRDefault="003F1BD7" w:rsidP="003F1BD7">
      <w:pPr>
        <w:pStyle w:val="1"/>
      </w:pPr>
      <w:r>
        <w:rPr>
          <w:sz w:val="28"/>
          <w:szCs w:val="28"/>
        </w:rPr>
        <w:lastRenderedPageBreak/>
        <w:t>5.  Пояснительная записка</w:t>
      </w:r>
    </w:p>
    <w:p w:rsidR="003F1BD7" w:rsidRDefault="003F1BD7" w:rsidP="003F1BD7">
      <w:pPr>
        <w:pStyle w:val="c2c5c12"/>
        <w:spacing w:before="0" w:beforeAutospacing="0" w:after="0" w:afterAutospacing="0"/>
      </w:pPr>
      <w:r>
        <w:rPr>
          <w:rStyle w:val="c1"/>
        </w:rPr>
        <w:t>Проблема неуспеваемости беспокоит всех: и взрослых, и детей. Очевидно, что на свете нет ни одного психически здорового ребенка, который хотел бы плохо учиться. Когда же мечты об успешных школьных годах разбиваются о первые "двойки", у ребенка сначала пропадает желание учиться, а потом он просто прогуливает уроки или становится "трудным" учеником, что чаще всего приводит к новым негативным проявлениям и в поведении. Неуспевающие учащиеся начинают искать людей, в кругу которых они не будут чувствовать себя ничтожными. Так они оказываются в дворовых компаниях, пополняя армию хулиганов, наркоманов.</w:t>
      </w:r>
      <w:r>
        <w:t xml:space="preserve">        </w:t>
      </w:r>
      <w:r>
        <w:rPr>
          <w:rStyle w:val="c1"/>
        </w:rPr>
        <w:t>Что же такое неуспеваемость?</w:t>
      </w:r>
      <w:r>
        <w:t>   </w:t>
      </w:r>
    </w:p>
    <w:p w:rsidR="003F1BD7" w:rsidRDefault="003F1BD7" w:rsidP="003F1BD7">
      <w:pPr>
        <w:pStyle w:val="c2c5c12"/>
        <w:spacing w:before="0" w:beforeAutospacing="0" w:after="0" w:afterAutospacing="0"/>
      </w:pPr>
      <w:r>
        <w:t xml:space="preserve">       </w:t>
      </w:r>
      <w:r>
        <w:rPr>
          <w:rStyle w:val="c1"/>
          <w:b/>
          <w:bCs/>
        </w:rPr>
        <w:t>Неуспеваемость</w:t>
      </w:r>
      <w:r>
        <w:rPr>
          <w:rStyle w:val="c1"/>
        </w:rPr>
        <w:t xml:space="preserve"> – это отставание в учении, при котором за отведенное время учащийся не овладевает на удовлетворительном уровне знаниями, предусмотренными учебной программой, а также весь комплекс проблем, который может сложиться у ребенка в связи с систематическим обучением (как в группе, так и индивидуально). Чтобы найти средство для преодоления неуспеваемости, надо знать причины, порождающие ее.                   </w:t>
      </w:r>
    </w:p>
    <w:p w:rsidR="003F1BD7" w:rsidRPr="003855ED" w:rsidRDefault="003F1BD7" w:rsidP="003F1BD7">
      <w:pPr>
        <w:pStyle w:val="c2c5c12"/>
        <w:spacing w:before="0" w:beforeAutospacing="0" w:after="0" w:afterAutospacing="0"/>
        <w:rPr>
          <w:sz w:val="22"/>
        </w:rPr>
      </w:pPr>
      <w:r>
        <w:rPr>
          <w:szCs w:val="28"/>
        </w:rPr>
        <w:t xml:space="preserve">       </w:t>
      </w:r>
      <w:r w:rsidRPr="003855ED">
        <w:rPr>
          <w:szCs w:val="28"/>
        </w:rPr>
        <w:t>Это может быть низкое качество мыслительной деятельности ребенка, отсутствие у него мотивации к учению, несовершенство организации учебного процесса и пр. Определив, чем вызвана школьная неуспеваемость, можно  оказать учащемуся квалифицированную помощь по ее преодолению.</w:t>
      </w:r>
    </w:p>
    <w:p w:rsidR="003F1BD7" w:rsidRDefault="003F1BD7" w:rsidP="003F1BD7">
      <w:pPr>
        <w:pStyle w:val="c2c5c12"/>
        <w:spacing w:before="0" w:beforeAutospacing="0" w:after="0" w:afterAutospacing="0"/>
      </w:pPr>
      <w:r>
        <w:t xml:space="preserve">       На индивидуальном подходе к учащимся основывается педагогический принцип доступности и посильности обучения. При реализации этого принципа учитель должен знать и учитывать индивидуально- психологические особенности ребенка, ту совокупность факторов, которые могут помешать учиться успешно.                        </w:t>
      </w:r>
    </w:p>
    <w:p w:rsidR="003F1BD7" w:rsidRDefault="003F1BD7" w:rsidP="003F1BD7">
      <w:pPr>
        <w:pStyle w:val="c2c5c12"/>
        <w:spacing w:before="0" w:beforeAutospacing="0" w:after="0" w:afterAutospacing="0"/>
        <w:rPr>
          <w:b/>
          <w:bCs/>
        </w:rPr>
      </w:pPr>
      <w:r>
        <w:t xml:space="preserve">       </w:t>
      </w:r>
      <w:r>
        <w:rPr>
          <w:rStyle w:val="a3"/>
        </w:rPr>
        <w:t>Отставание</w:t>
      </w:r>
      <w:r>
        <w:t xml:space="preserve"> — это невыполнение требований (или одного из них), которое имеет место на одном из промежуточных этапов внутри того отрезка учебного процесса, который служит временной рамкой для определения успеваемости. Слово «отставание» обозначает и процесс накапливания невыполнения требований.</w:t>
      </w:r>
      <w:r>
        <w:rPr>
          <w:b/>
          <w:bCs/>
        </w:rPr>
        <w:t>  </w:t>
      </w:r>
    </w:p>
    <w:p w:rsidR="003F1BD7" w:rsidRDefault="003F1BD7" w:rsidP="003F1BD7">
      <w:pPr>
        <w:pStyle w:val="c2c5c12"/>
        <w:spacing w:before="0" w:beforeAutospacing="0" w:after="0" w:afterAutospacing="0"/>
      </w:pPr>
      <w:r>
        <w:rPr>
          <w:b/>
          <w:bCs/>
        </w:rPr>
        <w:t xml:space="preserve">     </w:t>
      </w:r>
      <w:r>
        <w:t xml:space="preserve">   Неуспеваемость и отставание </w:t>
      </w:r>
      <w:proofErr w:type="gramStart"/>
      <w:r>
        <w:t>взаимосвязаны</w:t>
      </w:r>
      <w:proofErr w:type="gramEnd"/>
      <w:r>
        <w:t>. Многообразные отставания, если они не преодолены, разрастаются, переплетаются друг с другом, образуют, в конечном счете, неуспеваемость. Задача состоит в том, чтобы не допустить переплетения отдельных отставаний, устранить их. Это и есть предупреждение неуспеваемости.</w:t>
      </w:r>
    </w:p>
    <w:p w:rsidR="003F1BD7" w:rsidRDefault="003F1BD7" w:rsidP="003F1BD7">
      <w:pPr>
        <w:pStyle w:val="c2c5c12"/>
        <w:rPr>
          <w:b/>
          <w:bCs/>
          <w:sz w:val="28"/>
          <w:szCs w:val="28"/>
        </w:rPr>
      </w:pPr>
    </w:p>
    <w:p w:rsidR="003F1BD7" w:rsidRDefault="003F1BD7" w:rsidP="003F1BD7">
      <w:pPr>
        <w:pStyle w:val="c2c5c12"/>
        <w:rPr>
          <w:b/>
          <w:bCs/>
          <w:sz w:val="28"/>
          <w:szCs w:val="28"/>
        </w:rPr>
      </w:pPr>
    </w:p>
    <w:p w:rsidR="003F1BD7" w:rsidRDefault="003F1BD7" w:rsidP="003F1BD7">
      <w:pPr>
        <w:pStyle w:val="c2c5c12"/>
        <w:rPr>
          <w:b/>
          <w:bCs/>
          <w:sz w:val="28"/>
          <w:szCs w:val="28"/>
        </w:rPr>
      </w:pPr>
    </w:p>
    <w:p w:rsidR="003F1BD7" w:rsidRDefault="003F1BD7" w:rsidP="003F1BD7">
      <w:pPr>
        <w:pStyle w:val="c2c5c12"/>
        <w:rPr>
          <w:b/>
          <w:bCs/>
          <w:sz w:val="28"/>
          <w:szCs w:val="28"/>
        </w:rPr>
      </w:pPr>
    </w:p>
    <w:p w:rsidR="003F1BD7" w:rsidRDefault="003F1BD7" w:rsidP="003F1BD7">
      <w:pPr>
        <w:pStyle w:val="c2c5c12"/>
        <w:rPr>
          <w:b/>
          <w:bCs/>
          <w:sz w:val="28"/>
          <w:szCs w:val="28"/>
        </w:rPr>
      </w:pPr>
    </w:p>
    <w:p w:rsidR="003F1BD7" w:rsidRDefault="003F1BD7" w:rsidP="003F1BD7">
      <w:pPr>
        <w:pStyle w:val="c2c5c12"/>
        <w:rPr>
          <w:b/>
          <w:bCs/>
          <w:sz w:val="28"/>
          <w:szCs w:val="28"/>
        </w:rPr>
      </w:pPr>
    </w:p>
    <w:p w:rsidR="003F1BD7" w:rsidRDefault="003F1BD7" w:rsidP="003F1BD7">
      <w:pPr>
        <w:pStyle w:val="c2c5c12"/>
        <w:rPr>
          <w:b/>
          <w:bCs/>
          <w:sz w:val="28"/>
          <w:szCs w:val="28"/>
        </w:rPr>
      </w:pPr>
    </w:p>
    <w:p w:rsidR="003F1BD7" w:rsidRDefault="003F1BD7" w:rsidP="003F1BD7">
      <w:pPr>
        <w:pStyle w:val="c2c5c12"/>
        <w:rPr>
          <w:b/>
          <w:bCs/>
          <w:sz w:val="28"/>
          <w:szCs w:val="28"/>
        </w:rPr>
      </w:pPr>
    </w:p>
    <w:p w:rsidR="003F1BD7" w:rsidRDefault="003F1BD7" w:rsidP="003F1BD7">
      <w:pPr>
        <w:pStyle w:val="c2c5c12"/>
        <w:rPr>
          <w:b/>
          <w:bCs/>
          <w:sz w:val="28"/>
          <w:szCs w:val="28"/>
        </w:rPr>
      </w:pPr>
    </w:p>
    <w:p w:rsidR="003F1BD7" w:rsidRDefault="003F1BD7" w:rsidP="003F1BD7">
      <w:pPr>
        <w:pStyle w:val="c2c5c12"/>
        <w:rPr>
          <w:b/>
          <w:bCs/>
          <w:sz w:val="28"/>
          <w:szCs w:val="28"/>
        </w:rPr>
      </w:pPr>
    </w:p>
    <w:p w:rsidR="003F1BD7" w:rsidRDefault="003F1BD7" w:rsidP="003F1BD7">
      <w:pPr>
        <w:pStyle w:val="c2c5c12"/>
        <w:rPr>
          <w:b/>
          <w:bCs/>
          <w:sz w:val="28"/>
          <w:szCs w:val="28"/>
        </w:rPr>
      </w:pPr>
    </w:p>
    <w:p w:rsidR="003F1BD7" w:rsidRDefault="003F1BD7" w:rsidP="003F1BD7">
      <w:pPr>
        <w:pStyle w:val="c2c5c12"/>
      </w:pPr>
      <w:r>
        <w:rPr>
          <w:b/>
          <w:bCs/>
          <w:sz w:val="28"/>
          <w:szCs w:val="28"/>
        </w:rPr>
        <w:lastRenderedPageBreak/>
        <w:t xml:space="preserve"> 6. </w:t>
      </w:r>
      <w:r>
        <w:t> </w:t>
      </w:r>
      <w:r>
        <w:rPr>
          <w:rStyle w:val="a3"/>
          <w:sz w:val="28"/>
          <w:szCs w:val="28"/>
        </w:rPr>
        <w:t>План работы со слабоуспевающими и неуспевающими учащимися</w:t>
      </w:r>
    </w:p>
    <w:tbl>
      <w:tblPr>
        <w:tblW w:w="0" w:type="auto"/>
        <w:tblCellSpacing w:w="0" w:type="dxa"/>
        <w:tblCellMar>
          <w:left w:w="0" w:type="dxa"/>
          <w:right w:w="0" w:type="dxa"/>
        </w:tblCellMar>
        <w:tblLook w:val="0000"/>
      </w:tblPr>
      <w:tblGrid>
        <w:gridCol w:w="7391"/>
        <w:gridCol w:w="20"/>
        <w:gridCol w:w="2320"/>
        <w:gridCol w:w="515"/>
      </w:tblGrid>
      <w:tr w:rsidR="003F1BD7" w:rsidTr="00ED64A6">
        <w:trPr>
          <w:tblCellSpacing w:w="0" w:type="dxa"/>
        </w:trPr>
        <w:tc>
          <w:tcPr>
            <w:tcW w:w="7391" w:type="dxa"/>
            <w:tcBorders>
              <w:top w:val="single" w:sz="8" w:space="0" w:color="auto"/>
              <w:left w:val="single" w:sz="8" w:space="0" w:color="auto"/>
              <w:bottom w:val="nil"/>
              <w:right w:val="single" w:sz="8" w:space="0" w:color="auto"/>
            </w:tcBorders>
          </w:tcPr>
          <w:p w:rsidR="003F1BD7" w:rsidRDefault="003F1BD7" w:rsidP="00ED64A6">
            <w:pPr>
              <w:pStyle w:val="a4"/>
            </w:pPr>
            <w:r>
              <w:t> </w:t>
            </w:r>
          </w:p>
        </w:tc>
        <w:tc>
          <w:tcPr>
            <w:tcW w:w="2855" w:type="dxa"/>
            <w:gridSpan w:val="3"/>
            <w:tcBorders>
              <w:top w:val="single" w:sz="8" w:space="0" w:color="auto"/>
              <w:left w:val="single" w:sz="8" w:space="0" w:color="auto"/>
              <w:bottom w:val="nil"/>
              <w:right w:val="single" w:sz="8" w:space="0" w:color="auto"/>
            </w:tcBorders>
          </w:tcPr>
          <w:p w:rsidR="003F1BD7" w:rsidRDefault="003F1BD7" w:rsidP="00ED64A6">
            <w:pPr>
              <w:pStyle w:val="a4"/>
            </w:pPr>
            <w:r>
              <w:t> </w:t>
            </w:r>
          </w:p>
        </w:tc>
      </w:tr>
      <w:tr w:rsidR="003F1BD7" w:rsidTr="00ED64A6">
        <w:trPr>
          <w:trHeight w:val="240"/>
          <w:tblCellSpacing w:w="0" w:type="dxa"/>
        </w:trPr>
        <w:tc>
          <w:tcPr>
            <w:tcW w:w="7391" w:type="dxa"/>
            <w:tcBorders>
              <w:top w:val="nil"/>
              <w:left w:val="single" w:sz="8" w:space="0" w:color="auto"/>
              <w:bottom w:val="single" w:sz="4" w:space="0" w:color="auto"/>
              <w:right w:val="nil"/>
            </w:tcBorders>
            <w:vAlign w:val="center"/>
          </w:tcPr>
          <w:p w:rsidR="003F1BD7" w:rsidRDefault="003F1BD7" w:rsidP="00ED64A6">
            <w:pPr>
              <w:pStyle w:val="a4"/>
              <w:jc w:val="center"/>
            </w:pPr>
            <w:r>
              <w:rPr>
                <w:rStyle w:val="a3"/>
              </w:rPr>
              <w:t>Мероприятия</w:t>
            </w:r>
          </w:p>
        </w:tc>
        <w:tc>
          <w:tcPr>
            <w:tcW w:w="2855" w:type="dxa"/>
            <w:gridSpan w:val="3"/>
            <w:tcBorders>
              <w:top w:val="nil"/>
              <w:left w:val="single" w:sz="8" w:space="0" w:color="auto"/>
              <w:bottom w:val="single" w:sz="4" w:space="0" w:color="auto"/>
              <w:right w:val="single" w:sz="8" w:space="0" w:color="auto"/>
            </w:tcBorders>
            <w:vAlign w:val="center"/>
          </w:tcPr>
          <w:p w:rsidR="003F1BD7" w:rsidRDefault="003F1BD7" w:rsidP="00ED64A6">
            <w:pPr>
              <w:pStyle w:val="a4"/>
              <w:jc w:val="center"/>
            </w:pPr>
            <w:r>
              <w:rPr>
                <w:rStyle w:val="a3"/>
              </w:rPr>
              <w:t>Срок</w:t>
            </w:r>
          </w:p>
        </w:tc>
      </w:tr>
      <w:tr w:rsidR="00ED64A6" w:rsidTr="00ED64A6">
        <w:trPr>
          <w:trHeight w:val="30"/>
          <w:tblCellSpacing w:w="0" w:type="dxa"/>
        </w:trPr>
        <w:tc>
          <w:tcPr>
            <w:tcW w:w="7391" w:type="dxa"/>
            <w:tcBorders>
              <w:top w:val="single" w:sz="4" w:space="0" w:color="auto"/>
              <w:left w:val="single" w:sz="8" w:space="0" w:color="auto"/>
              <w:bottom w:val="nil"/>
              <w:right w:val="nil"/>
            </w:tcBorders>
            <w:vAlign w:val="center"/>
          </w:tcPr>
          <w:p w:rsidR="00ED64A6" w:rsidRPr="00ED64A6" w:rsidRDefault="00ED64A6" w:rsidP="00ED64A6">
            <w:pPr>
              <w:pStyle w:val="a4"/>
              <w:jc w:val="center"/>
              <w:rPr>
                <w:rStyle w:val="a3"/>
              </w:rPr>
            </w:pPr>
          </w:p>
        </w:tc>
        <w:tc>
          <w:tcPr>
            <w:tcW w:w="2855" w:type="dxa"/>
            <w:gridSpan w:val="3"/>
            <w:tcBorders>
              <w:top w:val="single" w:sz="4" w:space="0" w:color="auto"/>
              <w:left w:val="single" w:sz="8" w:space="0" w:color="auto"/>
              <w:bottom w:val="nil"/>
              <w:right w:val="single" w:sz="8" w:space="0" w:color="auto"/>
            </w:tcBorders>
            <w:vAlign w:val="center"/>
          </w:tcPr>
          <w:p w:rsidR="00ED64A6" w:rsidRPr="00ED64A6" w:rsidRDefault="00ED64A6" w:rsidP="00ED64A6">
            <w:pPr>
              <w:pStyle w:val="a4"/>
              <w:jc w:val="center"/>
              <w:rPr>
                <w:rStyle w:val="a3"/>
              </w:rPr>
            </w:pPr>
          </w:p>
        </w:tc>
      </w:tr>
      <w:tr w:rsidR="003F1BD7" w:rsidTr="00ED64A6">
        <w:trPr>
          <w:tblCellSpacing w:w="0" w:type="dxa"/>
        </w:trPr>
        <w:tc>
          <w:tcPr>
            <w:tcW w:w="7391" w:type="dxa"/>
            <w:tcBorders>
              <w:top w:val="nil"/>
              <w:left w:val="single" w:sz="8" w:space="0" w:color="auto"/>
              <w:bottom w:val="nil"/>
              <w:right w:val="nil"/>
            </w:tcBorders>
          </w:tcPr>
          <w:p w:rsidR="003F1BD7" w:rsidRPr="00ED64A6" w:rsidRDefault="003F1BD7" w:rsidP="00ED64A6">
            <w:pPr>
              <w:pStyle w:val="a4"/>
              <w:spacing w:before="0" w:beforeAutospacing="0" w:after="0" w:afterAutospacing="0"/>
            </w:pPr>
            <w:r w:rsidRPr="00ED64A6">
              <w:t xml:space="preserve">1.Проведение контрольного среза знаний учащихся класса по основным разделам учебного материала предыдущих лет обучения.   </w:t>
            </w:r>
          </w:p>
          <w:p w:rsidR="003F1BD7" w:rsidRPr="00ED64A6" w:rsidRDefault="003F1BD7" w:rsidP="00ED64A6">
            <w:pPr>
              <w:pStyle w:val="a4"/>
              <w:spacing w:before="0" w:beforeAutospacing="0" w:after="0" w:afterAutospacing="0"/>
            </w:pPr>
            <w:r w:rsidRPr="00ED64A6">
              <w:t>Цель: определение фактического уровня знаний детей; выявление в знаниях учеников пробелов, которые требуют  ликвидации.</w:t>
            </w:r>
          </w:p>
        </w:tc>
        <w:tc>
          <w:tcPr>
            <w:tcW w:w="2855" w:type="dxa"/>
            <w:gridSpan w:val="3"/>
            <w:tcBorders>
              <w:top w:val="nil"/>
              <w:left w:val="single" w:sz="8" w:space="0" w:color="auto"/>
              <w:bottom w:val="nil"/>
              <w:right w:val="single" w:sz="8" w:space="0" w:color="auto"/>
            </w:tcBorders>
          </w:tcPr>
          <w:p w:rsidR="003F1BD7" w:rsidRPr="00ED64A6" w:rsidRDefault="003F1BD7" w:rsidP="00ED64A6">
            <w:pPr>
              <w:pStyle w:val="a4"/>
            </w:pPr>
            <w:r w:rsidRPr="00ED64A6">
              <w:t xml:space="preserve">   </w:t>
            </w:r>
          </w:p>
          <w:p w:rsidR="003F1BD7" w:rsidRPr="00ED64A6" w:rsidRDefault="003F1BD7" w:rsidP="00ED64A6">
            <w:pPr>
              <w:pStyle w:val="a4"/>
            </w:pPr>
            <w:r w:rsidRPr="00ED64A6">
              <w:t> Сентябрь</w:t>
            </w:r>
          </w:p>
        </w:tc>
      </w:tr>
      <w:tr w:rsidR="003F1BD7" w:rsidTr="00ED64A6">
        <w:trPr>
          <w:tblCellSpacing w:w="0" w:type="dxa"/>
        </w:trPr>
        <w:tc>
          <w:tcPr>
            <w:tcW w:w="7391" w:type="dxa"/>
            <w:tcBorders>
              <w:top w:val="single" w:sz="8" w:space="0" w:color="auto"/>
              <w:left w:val="single" w:sz="8" w:space="0" w:color="auto"/>
              <w:bottom w:val="nil"/>
              <w:right w:val="nil"/>
            </w:tcBorders>
          </w:tcPr>
          <w:p w:rsidR="003F1BD7" w:rsidRPr="00ED64A6" w:rsidRDefault="003F1BD7" w:rsidP="00ED64A6">
            <w:pPr>
              <w:pStyle w:val="a4"/>
            </w:pPr>
            <w:r w:rsidRPr="00ED64A6">
              <w:t xml:space="preserve">2. Установление причин неуспеваемости учащихся через встречи с родителями, беседы с классным руководителем, с самим ребенком, через изучение рекомендаций, данных психологом и врачами – специалистами. </w:t>
            </w:r>
          </w:p>
        </w:tc>
        <w:tc>
          <w:tcPr>
            <w:tcW w:w="2855" w:type="dxa"/>
            <w:gridSpan w:val="3"/>
            <w:tcBorders>
              <w:top w:val="single" w:sz="8" w:space="0" w:color="auto"/>
              <w:left w:val="single" w:sz="8" w:space="0" w:color="auto"/>
              <w:bottom w:val="nil"/>
              <w:right w:val="single" w:sz="8" w:space="0" w:color="auto"/>
            </w:tcBorders>
          </w:tcPr>
          <w:p w:rsidR="003F1BD7" w:rsidRPr="00ED64A6" w:rsidRDefault="003F1BD7" w:rsidP="00ED64A6">
            <w:pPr>
              <w:pStyle w:val="a4"/>
            </w:pPr>
            <w:r w:rsidRPr="00ED64A6">
              <w:t>                           </w:t>
            </w:r>
          </w:p>
          <w:p w:rsidR="003F1BD7" w:rsidRPr="00ED64A6" w:rsidRDefault="003F1BD7" w:rsidP="00ED64A6">
            <w:pPr>
              <w:pStyle w:val="a4"/>
            </w:pPr>
            <w:r w:rsidRPr="00ED64A6">
              <w:t xml:space="preserve"> В течение года</w:t>
            </w:r>
          </w:p>
        </w:tc>
      </w:tr>
      <w:tr w:rsidR="003F1BD7" w:rsidTr="00ED64A6">
        <w:trPr>
          <w:tblCellSpacing w:w="0" w:type="dxa"/>
        </w:trPr>
        <w:tc>
          <w:tcPr>
            <w:tcW w:w="7391" w:type="dxa"/>
            <w:tcBorders>
              <w:top w:val="single" w:sz="8" w:space="0" w:color="auto"/>
              <w:left w:val="single" w:sz="8" w:space="0" w:color="auto"/>
              <w:bottom w:val="nil"/>
              <w:right w:val="nil"/>
            </w:tcBorders>
          </w:tcPr>
          <w:p w:rsidR="003F1BD7" w:rsidRPr="00ED64A6" w:rsidRDefault="003F1BD7" w:rsidP="00ED64A6">
            <w:pPr>
              <w:pStyle w:val="a4"/>
            </w:pPr>
            <w:r w:rsidRPr="00ED64A6">
              <w:t>3. Составление индивидуального плана работы по ликвидации пробелов в знаниях отстающего ученика на текущую четверть</w:t>
            </w:r>
          </w:p>
        </w:tc>
        <w:tc>
          <w:tcPr>
            <w:tcW w:w="2855" w:type="dxa"/>
            <w:gridSpan w:val="3"/>
            <w:tcBorders>
              <w:top w:val="single" w:sz="8" w:space="0" w:color="auto"/>
              <w:left w:val="single" w:sz="8" w:space="0" w:color="auto"/>
              <w:bottom w:val="nil"/>
              <w:right w:val="single" w:sz="8" w:space="0" w:color="auto"/>
            </w:tcBorders>
          </w:tcPr>
          <w:p w:rsidR="003F1BD7" w:rsidRPr="00ED64A6" w:rsidRDefault="003F1BD7" w:rsidP="00ED64A6">
            <w:pPr>
              <w:pStyle w:val="a4"/>
            </w:pPr>
            <w:r w:rsidRPr="00ED64A6">
              <w:t>Сентябрь, далее корректировать по мере необходимости</w:t>
            </w:r>
          </w:p>
        </w:tc>
      </w:tr>
      <w:tr w:rsidR="003F1BD7" w:rsidTr="00ED64A6">
        <w:trPr>
          <w:tblCellSpacing w:w="0" w:type="dxa"/>
        </w:trPr>
        <w:tc>
          <w:tcPr>
            <w:tcW w:w="7391" w:type="dxa"/>
            <w:tcBorders>
              <w:top w:val="single" w:sz="8" w:space="0" w:color="auto"/>
              <w:left w:val="single" w:sz="8" w:space="0" w:color="auto"/>
              <w:bottom w:val="nil"/>
              <w:right w:val="nil"/>
            </w:tcBorders>
          </w:tcPr>
          <w:p w:rsidR="003F1BD7" w:rsidRPr="00ED64A6" w:rsidRDefault="003F1BD7" w:rsidP="00ED64A6">
            <w:pPr>
              <w:pStyle w:val="a4"/>
            </w:pPr>
            <w:r w:rsidRPr="00ED64A6">
              <w:t>4.   Использование дифференцированного подхода при организации самостоятельной работы на уроке. Включение посильных индивидуальных заданий. Создание ситуаций успеха на уроках.</w:t>
            </w:r>
          </w:p>
        </w:tc>
        <w:tc>
          <w:tcPr>
            <w:tcW w:w="2855" w:type="dxa"/>
            <w:gridSpan w:val="3"/>
            <w:tcBorders>
              <w:top w:val="single" w:sz="8" w:space="0" w:color="auto"/>
              <w:left w:val="single" w:sz="8" w:space="0" w:color="auto"/>
              <w:bottom w:val="nil"/>
              <w:right w:val="single" w:sz="8" w:space="0" w:color="auto"/>
            </w:tcBorders>
          </w:tcPr>
          <w:p w:rsidR="003F1BD7" w:rsidRPr="00ED64A6" w:rsidRDefault="003F1BD7" w:rsidP="00ED64A6">
            <w:pPr>
              <w:pStyle w:val="a4"/>
            </w:pPr>
            <w:r w:rsidRPr="00ED64A6">
              <w:t>В течение учебного года</w:t>
            </w:r>
          </w:p>
        </w:tc>
      </w:tr>
      <w:tr w:rsidR="003F1BD7" w:rsidTr="00ED64A6">
        <w:trPr>
          <w:tblCellSpacing w:w="0" w:type="dxa"/>
        </w:trPr>
        <w:tc>
          <w:tcPr>
            <w:tcW w:w="7391" w:type="dxa"/>
            <w:tcBorders>
              <w:top w:val="single" w:sz="8" w:space="0" w:color="auto"/>
              <w:left w:val="single" w:sz="8" w:space="0" w:color="auto"/>
              <w:bottom w:val="nil"/>
              <w:right w:val="nil"/>
            </w:tcBorders>
          </w:tcPr>
          <w:p w:rsidR="003F1BD7" w:rsidRPr="00ED64A6" w:rsidRDefault="003F1BD7" w:rsidP="00ED64A6">
            <w:pPr>
              <w:pStyle w:val="a4"/>
            </w:pPr>
            <w:r w:rsidRPr="00ED64A6">
              <w:t>5.   Ведение тематического учета знаний слабоуспевающих учащихся класса</w:t>
            </w:r>
          </w:p>
        </w:tc>
        <w:tc>
          <w:tcPr>
            <w:tcW w:w="2855" w:type="dxa"/>
            <w:gridSpan w:val="3"/>
            <w:tcBorders>
              <w:top w:val="single" w:sz="8" w:space="0" w:color="auto"/>
              <w:left w:val="single" w:sz="8" w:space="0" w:color="auto"/>
              <w:bottom w:val="nil"/>
              <w:right w:val="single" w:sz="8" w:space="0" w:color="auto"/>
            </w:tcBorders>
          </w:tcPr>
          <w:p w:rsidR="003F1BD7" w:rsidRPr="00ED64A6" w:rsidRDefault="003F1BD7" w:rsidP="00ED64A6">
            <w:pPr>
              <w:pStyle w:val="a4"/>
            </w:pPr>
            <w:r w:rsidRPr="00ED64A6">
              <w:t>В течение учебного года</w:t>
            </w:r>
          </w:p>
        </w:tc>
      </w:tr>
      <w:tr w:rsidR="003F1BD7" w:rsidTr="00ED64A6">
        <w:trPr>
          <w:tblCellSpacing w:w="0" w:type="dxa"/>
        </w:trPr>
        <w:tc>
          <w:tcPr>
            <w:tcW w:w="7391" w:type="dxa"/>
            <w:tcBorders>
              <w:top w:val="single" w:sz="8" w:space="0" w:color="auto"/>
              <w:left w:val="single" w:sz="8" w:space="0" w:color="auto"/>
              <w:bottom w:val="nil"/>
              <w:right w:val="nil"/>
            </w:tcBorders>
          </w:tcPr>
          <w:p w:rsidR="003F1BD7" w:rsidRPr="00ED64A6" w:rsidRDefault="003F1BD7" w:rsidP="00ED64A6">
            <w:pPr>
              <w:pStyle w:val="a4"/>
            </w:pPr>
            <w:r w:rsidRPr="00ED64A6">
              <w:t>6.    Организация индивидуальной работы со слабым учеником учителями-предметниками</w:t>
            </w:r>
          </w:p>
        </w:tc>
        <w:tc>
          <w:tcPr>
            <w:tcW w:w="2855" w:type="dxa"/>
            <w:gridSpan w:val="3"/>
            <w:tcBorders>
              <w:top w:val="single" w:sz="8" w:space="0" w:color="auto"/>
              <w:left w:val="single" w:sz="8" w:space="0" w:color="auto"/>
              <w:bottom w:val="nil"/>
              <w:right w:val="single" w:sz="8" w:space="0" w:color="auto"/>
            </w:tcBorders>
          </w:tcPr>
          <w:p w:rsidR="003F1BD7" w:rsidRPr="00ED64A6" w:rsidRDefault="003F1BD7" w:rsidP="00ED64A6">
            <w:pPr>
              <w:pStyle w:val="a4"/>
            </w:pPr>
            <w:r w:rsidRPr="00ED64A6">
              <w:t>В течение учебного года</w:t>
            </w:r>
          </w:p>
        </w:tc>
      </w:tr>
      <w:tr w:rsidR="003F1BD7" w:rsidTr="00ED64A6">
        <w:trPr>
          <w:tblCellSpacing w:w="0" w:type="dxa"/>
        </w:trPr>
        <w:tc>
          <w:tcPr>
            <w:tcW w:w="7391" w:type="dxa"/>
            <w:tcBorders>
              <w:top w:val="single" w:sz="8" w:space="0" w:color="auto"/>
              <w:left w:val="single" w:sz="8" w:space="0" w:color="auto"/>
              <w:bottom w:val="nil"/>
              <w:right w:val="nil"/>
            </w:tcBorders>
          </w:tcPr>
          <w:p w:rsidR="003F1BD7" w:rsidRPr="00ED64A6" w:rsidRDefault="003F1BD7" w:rsidP="00ED64A6">
            <w:pPr>
              <w:pStyle w:val="a4"/>
              <w:spacing w:before="0" w:beforeAutospacing="0" w:after="0" w:afterAutospacing="0"/>
            </w:pPr>
            <w:r w:rsidRPr="00ED64A6">
              <w:t xml:space="preserve">7.   Работа с родителями неуспевающих учащихся: индивидуальная беседа, проведение родительского собрания с приглашением всех учителей предметников. </w:t>
            </w:r>
          </w:p>
          <w:p w:rsidR="003F1BD7" w:rsidRPr="00ED64A6" w:rsidRDefault="003F1BD7" w:rsidP="00ED64A6">
            <w:pPr>
              <w:pStyle w:val="a4"/>
              <w:spacing w:before="0" w:beforeAutospacing="0" w:after="0" w:afterAutospacing="0"/>
            </w:pPr>
            <w:r w:rsidRPr="00ED64A6">
              <w:t>Цель: Определение уровня взаимодействия учителя предметника с классным руководителем, родителями учащихся в решении задач по успешности обучения детей.</w:t>
            </w:r>
          </w:p>
        </w:tc>
        <w:tc>
          <w:tcPr>
            <w:tcW w:w="2855" w:type="dxa"/>
            <w:gridSpan w:val="3"/>
            <w:tcBorders>
              <w:top w:val="single" w:sz="8" w:space="0" w:color="auto"/>
              <w:left w:val="single" w:sz="8" w:space="0" w:color="auto"/>
              <w:bottom w:val="nil"/>
              <w:right w:val="single" w:sz="8" w:space="0" w:color="auto"/>
            </w:tcBorders>
          </w:tcPr>
          <w:p w:rsidR="003F1BD7" w:rsidRPr="00ED64A6" w:rsidRDefault="003F1BD7" w:rsidP="00ED64A6">
            <w:pPr>
              <w:pStyle w:val="a4"/>
            </w:pPr>
            <w:r w:rsidRPr="00ED64A6">
              <w:t>В течение учебного года, по необходимости</w:t>
            </w:r>
          </w:p>
        </w:tc>
      </w:tr>
      <w:tr w:rsidR="003F1BD7" w:rsidTr="00ED64A6">
        <w:trPr>
          <w:trHeight w:val="1215"/>
          <w:tblCellSpacing w:w="0" w:type="dxa"/>
        </w:trPr>
        <w:tc>
          <w:tcPr>
            <w:tcW w:w="7391" w:type="dxa"/>
            <w:tcBorders>
              <w:top w:val="single" w:sz="8" w:space="0" w:color="auto"/>
              <w:left w:val="single" w:sz="8" w:space="0" w:color="auto"/>
              <w:bottom w:val="single" w:sz="8" w:space="0" w:color="auto"/>
              <w:right w:val="nil"/>
            </w:tcBorders>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8.</w:t>
            </w:r>
            <w:proofErr w:type="gramStart"/>
            <w:r w:rsidRPr="00ED64A6">
              <w:rPr>
                <w:rFonts w:ascii="Times New Roman" w:hAnsi="Times New Roman" w:cs="Times New Roman"/>
                <w:sz w:val="24"/>
                <w:szCs w:val="24"/>
              </w:rPr>
              <w:t>Контроль за</w:t>
            </w:r>
            <w:proofErr w:type="gramEnd"/>
            <w:r w:rsidRPr="00ED64A6">
              <w:rPr>
                <w:rFonts w:ascii="Times New Roman" w:hAnsi="Times New Roman" w:cs="Times New Roman"/>
                <w:sz w:val="24"/>
                <w:szCs w:val="24"/>
              </w:rPr>
              <w:t xml:space="preserve"> посещаемостью слабоуспевающих учащихся индивидуально-групповых, консультативных занятий.                   </w:t>
            </w:r>
          </w:p>
          <w:p w:rsidR="003F1BD7" w:rsidRPr="00ED64A6" w:rsidRDefault="003F1BD7" w:rsidP="00ED64A6">
            <w:pPr>
              <w:rPr>
                <w:rFonts w:ascii="Times New Roman" w:hAnsi="Times New Roman" w:cs="Times New Roman"/>
                <w:sz w:val="24"/>
                <w:szCs w:val="24"/>
              </w:rPr>
            </w:pPr>
          </w:p>
        </w:tc>
        <w:tc>
          <w:tcPr>
            <w:tcW w:w="2855" w:type="dxa"/>
            <w:gridSpan w:val="3"/>
            <w:tcBorders>
              <w:top w:val="single" w:sz="8" w:space="0" w:color="auto"/>
              <w:left w:val="single" w:sz="8" w:space="0" w:color="auto"/>
              <w:bottom w:val="single" w:sz="8" w:space="0" w:color="auto"/>
              <w:right w:val="single" w:sz="8" w:space="0" w:color="auto"/>
            </w:tcBorders>
          </w:tcPr>
          <w:p w:rsidR="003F1BD7" w:rsidRPr="00ED64A6" w:rsidRDefault="003F1BD7" w:rsidP="00ED64A6">
            <w:pPr>
              <w:pStyle w:val="a4"/>
            </w:pPr>
            <w:r w:rsidRPr="00ED64A6">
              <w:t> В течение учебного года</w:t>
            </w:r>
          </w:p>
          <w:p w:rsidR="003F1BD7" w:rsidRPr="00ED64A6" w:rsidRDefault="003F1BD7" w:rsidP="00ED64A6">
            <w:pPr>
              <w:pStyle w:val="a4"/>
            </w:pPr>
            <w:r w:rsidRPr="00ED64A6">
              <w:t>  </w:t>
            </w:r>
          </w:p>
        </w:tc>
      </w:tr>
      <w:tr w:rsidR="003F1BD7" w:rsidTr="00ED64A6">
        <w:trPr>
          <w:trHeight w:val="920"/>
          <w:tblCellSpacing w:w="0" w:type="dxa"/>
        </w:trPr>
        <w:tc>
          <w:tcPr>
            <w:tcW w:w="7391" w:type="dxa"/>
            <w:tcBorders>
              <w:top w:val="single" w:sz="8" w:space="0" w:color="auto"/>
              <w:left w:val="single" w:sz="8" w:space="0" w:color="auto"/>
              <w:bottom w:val="single" w:sz="4" w:space="0" w:color="auto"/>
              <w:right w:val="nil"/>
            </w:tcBorders>
          </w:tcPr>
          <w:p w:rsidR="003F1BD7" w:rsidRPr="00ED64A6" w:rsidRDefault="003F1BD7" w:rsidP="00ED64A6">
            <w:pPr>
              <w:spacing w:before="100" w:beforeAutospacing="1" w:after="100" w:afterAutospacing="1"/>
              <w:rPr>
                <w:rFonts w:ascii="Times New Roman" w:hAnsi="Times New Roman" w:cs="Times New Roman"/>
                <w:sz w:val="24"/>
                <w:szCs w:val="24"/>
              </w:rPr>
            </w:pPr>
            <w:r w:rsidRPr="00ED64A6">
              <w:rPr>
                <w:rFonts w:ascii="Times New Roman" w:hAnsi="Times New Roman" w:cs="Times New Roman"/>
                <w:sz w:val="24"/>
                <w:szCs w:val="24"/>
              </w:rPr>
              <w:t>9.Контроль за ведением слабоуспевающими учащимися тетрадей, дневников</w:t>
            </w:r>
            <w:proofErr w:type="gramStart"/>
            <w:r w:rsidRPr="00ED64A6">
              <w:rPr>
                <w:rFonts w:ascii="Times New Roman" w:hAnsi="Times New Roman" w:cs="Times New Roman"/>
                <w:sz w:val="24"/>
                <w:szCs w:val="24"/>
              </w:rPr>
              <w:t xml:space="preserve"> .</w:t>
            </w:r>
            <w:proofErr w:type="gramEnd"/>
            <w:r w:rsidRPr="00ED64A6">
              <w:rPr>
                <w:rFonts w:ascii="Times New Roman" w:hAnsi="Times New Roman" w:cs="Times New Roman"/>
                <w:sz w:val="24"/>
                <w:szCs w:val="24"/>
              </w:rPr>
              <w:t xml:space="preserve"> Работа с тетрадями и дневниками данных учащихся учителей, классного руководителя. </w:t>
            </w:r>
          </w:p>
        </w:tc>
        <w:tc>
          <w:tcPr>
            <w:tcW w:w="2855" w:type="dxa"/>
            <w:gridSpan w:val="3"/>
            <w:tcBorders>
              <w:top w:val="single" w:sz="8" w:space="0" w:color="auto"/>
              <w:left w:val="single" w:sz="8" w:space="0" w:color="auto"/>
              <w:bottom w:val="single" w:sz="4" w:space="0" w:color="auto"/>
              <w:right w:val="single" w:sz="4" w:space="0" w:color="auto"/>
            </w:tcBorders>
          </w:tcPr>
          <w:p w:rsidR="003F1BD7" w:rsidRPr="00ED64A6" w:rsidRDefault="003F1BD7" w:rsidP="00ED64A6">
            <w:pPr>
              <w:pStyle w:val="a4"/>
            </w:pPr>
            <w:r w:rsidRPr="00ED64A6">
              <w:t> В течение каждой четверти </w:t>
            </w:r>
          </w:p>
          <w:p w:rsidR="003F1BD7" w:rsidRPr="00ED64A6" w:rsidRDefault="003F1BD7" w:rsidP="00ED64A6">
            <w:pPr>
              <w:pStyle w:val="a4"/>
            </w:pPr>
          </w:p>
        </w:tc>
      </w:tr>
      <w:tr w:rsidR="003F1BD7" w:rsidTr="00ED64A6">
        <w:trPr>
          <w:trHeight w:val="1573"/>
          <w:tblCellSpacing w:w="0" w:type="dxa"/>
        </w:trPr>
        <w:tc>
          <w:tcPr>
            <w:tcW w:w="7391" w:type="dxa"/>
            <w:tcBorders>
              <w:top w:val="single" w:sz="4" w:space="0" w:color="auto"/>
              <w:left w:val="single" w:sz="8" w:space="0" w:color="auto"/>
              <w:bottom w:val="single" w:sz="8" w:space="0" w:color="auto"/>
              <w:right w:val="nil"/>
            </w:tcBorders>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 xml:space="preserve">10. Наблюдение за работой учителя на дополнительных занятиях. </w:t>
            </w:r>
          </w:p>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 xml:space="preserve">Цель: </w:t>
            </w:r>
            <w:proofErr w:type="gramStart"/>
            <w:r w:rsidRPr="00ED64A6">
              <w:rPr>
                <w:rFonts w:ascii="Times New Roman" w:hAnsi="Times New Roman" w:cs="Times New Roman"/>
                <w:sz w:val="24"/>
                <w:szCs w:val="24"/>
              </w:rPr>
              <w:t>Как привлекаются неуспевающие к внеурочной деятельности, отношение отстающих ребят к занятиям по предмету.</w:t>
            </w:r>
            <w:proofErr w:type="gramEnd"/>
          </w:p>
        </w:tc>
        <w:tc>
          <w:tcPr>
            <w:tcW w:w="2855" w:type="dxa"/>
            <w:gridSpan w:val="3"/>
            <w:tcBorders>
              <w:top w:val="single" w:sz="4" w:space="0" w:color="auto"/>
              <w:left w:val="single" w:sz="8" w:space="0" w:color="auto"/>
              <w:bottom w:val="single" w:sz="8" w:space="0" w:color="auto"/>
              <w:right w:val="single" w:sz="4" w:space="0" w:color="auto"/>
            </w:tcBorders>
          </w:tcPr>
          <w:p w:rsidR="003F1BD7" w:rsidRPr="00ED64A6" w:rsidRDefault="003F1BD7" w:rsidP="00ED64A6">
            <w:pPr>
              <w:pStyle w:val="a4"/>
            </w:pPr>
            <w:r w:rsidRPr="00ED64A6">
              <w:t>В течение года (по мере необходимости)</w:t>
            </w:r>
          </w:p>
        </w:tc>
      </w:tr>
      <w:tr w:rsidR="003F1BD7" w:rsidTr="00ED64A6">
        <w:trPr>
          <w:gridAfter w:val="1"/>
          <w:wAfter w:w="515" w:type="dxa"/>
          <w:tblCellSpacing w:w="0" w:type="dxa"/>
        </w:trPr>
        <w:tc>
          <w:tcPr>
            <w:tcW w:w="7391" w:type="dxa"/>
            <w:tcBorders>
              <w:top w:val="nil"/>
              <w:left w:val="nil"/>
              <w:bottom w:val="nil"/>
              <w:right w:val="nil"/>
            </w:tcBorders>
            <w:vAlign w:val="center"/>
          </w:tcPr>
          <w:p w:rsidR="003F1BD7" w:rsidRPr="00ED64A6" w:rsidRDefault="003F1BD7" w:rsidP="00ED64A6">
            <w:pPr>
              <w:rPr>
                <w:rFonts w:ascii="Times New Roman" w:hAnsi="Times New Roman" w:cs="Times New Roman"/>
                <w:sz w:val="24"/>
                <w:szCs w:val="24"/>
              </w:rPr>
            </w:pPr>
          </w:p>
        </w:tc>
        <w:tc>
          <w:tcPr>
            <w:tcW w:w="20" w:type="dxa"/>
            <w:tcBorders>
              <w:top w:val="nil"/>
              <w:left w:val="nil"/>
              <w:bottom w:val="nil"/>
              <w:right w:val="nil"/>
            </w:tcBorders>
            <w:vAlign w:val="center"/>
          </w:tcPr>
          <w:p w:rsidR="003F1BD7" w:rsidRPr="00ED64A6" w:rsidRDefault="003F1BD7" w:rsidP="00ED64A6">
            <w:pPr>
              <w:rPr>
                <w:rFonts w:ascii="Times New Roman" w:hAnsi="Times New Roman" w:cs="Times New Roman"/>
                <w:sz w:val="24"/>
                <w:szCs w:val="24"/>
              </w:rPr>
            </w:pPr>
          </w:p>
        </w:tc>
        <w:tc>
          <w:tcPr>
            <w:tcW w:w="2320" w:type="dxa"/>
            <w:tcBorders>
              <w:top w:val="nil"/>
              <w:left w:val="nil"/>
              <w:bottom w:val="nil"/>
              <w:right w:val="nil"/>
            </w:tcBorders>
            <w:vAlign w:val="center"/>
          </w:tcPr>
          <w:p w:rsidR="003F1BD7" w:rsidRPr="00ED64A6" w:rsidRDefault="003F1BD7" w:rsidP="00ED64A6">
            <w:pPr>
              <w:rPr>
                <w:rFonts w:ascii="Times New Roman" w:hAnsi="Times New Roman" w:cs="Times New Roman"/>
                <w:sz w:val="24"/>
                <w:szCs w:val="24"/>
              </w:rPr>
            </w:pPr>
          </w:p>
        </w:tc>
      </w:tr>
    </w:tbl>
    <w:p w:rsidR="003F1BD7" w:rsidRDefault="003F1BD7" w:rsidP="003F1BD7">
      <w:pPr>
        <w:pStyle w:val="a4"/>
        <w:rPr>
          <w:rStyle w:val="a3"/>
          <w:sz w:val="28"/>
        </w:rPr>
      </w:pPr>
    </w:p>
    <w:p w:rsidR="003F1BD7" w:rsidRDefault="003F1BD7" w:rsidP="003F1BD7">
      <w:pPr>
        <w:pStyle w:val="a4"/>
        <w:rPr>
          <w:rStyle w:val="a3"/>
          <w:sz w:val="28"/>
        </w:rPr>
      </w:pPr>
    </w:p>
    <w:p w:rsidR="003F1BD7" w:rsidRDefault="003F1BD7" w:rsidP="003F1BD7">
      <w:pPr>
        <w:pStyle w:val="a4"/>
        <w:rPr>
          <w:rStyle w:val="a3"/>
          <w:sz w:val="28"/>
        </w:rPr>
      </w:pPr>
    </w:p>
    <w:p w:rsidR="003F1BD7" w:rsidRDefault="003F1BD7" w:rsidP="003F1BD7">
      <w:pPr>
        <w:pStyle w:val="a4"/>
        <w:rPr>
          <w:rStyle w:val="a3"/>
          <w:sz w:val="28"/>
        </w:rPr>
      </w:pPr>
    </w:p>
    <w:p w:rsidR="003F1BD7" w:rsidRPr="003855ED" w:rsidRDefault="003F1BD7" w:rsidP="003F1BD7">
      <w:pPr>
        <w:pStyle w:val="a4"/>
        <w:rPr>
          <w:sz w:val="28"/>
        </w:rPr>
      </w:pPr>
      <w:r>
        <w:rPr>
          <w:rStyle w:val="a3"/>
          <w:sz w:val="28"/>
        </w:rPr>
        <w:lastRenderedPageBreak/>
        <w:t>7</w:t>
      </w:r>
      <w:r w:rsidRPr="003855ED">
        <w:rPr>
          <w:rStyle w:val="a3"/>
          <w:sz w:val="28"/>
        </w:rPr>
        <w:t>. Программа деятельности учителя со слабоуспевающими учащимся и его родителями.</w:t>
      </w:r>
    </w:p>
    <w:p w:rsidR="003F1BD7" w:rsidRDefault="003F1BD7" w:rsidP="00ED64A6">
      <w:pPr>
        <w:pStyle w:val="a4"/>
        <w:jc w:val="both"/>
      </w:pPr>
      <w:r>
        <w:t xml:space="preserve">7.1. Провести диагностику в начале года с целью выявления уровня </w:t>
      </w:r>
      <w:proofErr w:type="spellStart"/>
      <w:r>
        <w:t>обученности</w:t>
      </w:r>
      <w:proofErr w:type="spellEnd"/>
      <w:r>
        <w:t xml:space="preserve"> учащегося.</w:t>
      </w:r>
    </w:p>
    <w:p w:rsidR="003F1BD7" w:rsidRDefault="003F1BD7" w:rsidP="00ED64A6">
      <w:pPr>
        <w:pStyle w:val="a4"/>
        <w:jc w:val="both"/>
      </w:pPr>
      <w:r>
        <w:t>7.2. Использовать на уроках различные виды опроса (устный, письменный, индивидуальный и др.) для объективности результата.</w:t>
      </w:r>
    </w:p>
    <w:p w:rsidR="003F1BD7" w:rsidRDefault="003F1BD7" w:rsidP="00ED64A6">
      <w:pPr>
        <w:pStyle w:val="a4"/>
        <w:jc w:val="both"/>
      </w:pPr>
      <w:r>
        <w:t xml:space="preserve">7.3. Регулярно и систематически опрашивать, выставляя оценки своевременно, не допуская скопления оценок в конце четверти, когда ученик уже не имеет возможности их исправить </w:t>
      </w:r>
      <w:proofErr w:type="gramStart"/>
      <w:r>
        <w:t xml:space="preserve">( </w:t>
      </w:r>
      <w:proofErr w:type="gramEnd"/>
      <w:r>
        <w:t>количество опрошенных на уроке должно быть не менее 5-7 учащихся).</w:t>
      </w:r>
    </w:p>
    <w:p w:rsidR="003F1BD7" w:rsidRDefault="003F1BD7" w:rsidP="00ED64A6">
      <w:pPr>
        <w:pStyle w:val="a4"/>
        <w:jc w:val="both"/>
      </w:pPr>
      <w:r>
        <w:t>7.4. Комментировать оценку ученика (необходимо отмечать недостатки, чтобы ученик мог их устранять в дальнейшем)</w:t>
      </w:r>
    </w:p>
    <w:p w:rsidR="003F1BD7" w:rsidRDefault="003F1BD7" w:rsidP="00ED64A6">
      <w:pPr>
        <w:pStyle w:val="a4"/>
        <w:jc w:val="both"/>
      </w:pPr>
      <w:r>
        <w:t>7.5. Учитель должен ликвидировать пробелы в знаниях, выявленные в ходе контрольных работ, после чего провести повторный контроль.</w:t>
      </w:r>
    </w:p>
    <w:p w:rsidR="003F1BD7" w:rsidRDefault="003F1BD7" w:rsidP="00ED64A6">
      <w:pPr>
        <w:pStyle w:val="a4"/>
        <w:jc w:val="both"/>
      </w:pPr>
      <w:r>
        <w:t>7.6. Учитель-предметник должен определить время, за которое слабоуспевающий учащийся должен освоить тему, в случае затруднения дать консультацию.</w:t>
      </w:r>
    </w:p>
    <w:p w:rsidR="003F1BD7" w:rsidRDefault="003F1BD7" w:rsidP="00ED64A6">
      <w:pPr>
        <w:pStyle w:val="a4"/>
        <w:jc w:val="both"/>
      </w:pPr>
      <w:r>
        <w:t>7.7. Учитель предметник обязан поставить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 (3 и более “</w:t>
      </w:r>
      <w:smartTag w:uri="urn:schemas-microsoft-com:office:smarttags" w:element="metricconverter">
        <w:smartTagPr>
          <w:attr w:name="ProductID" w:val="2”"/>
        </w:smartTagPr>
        <w:r>
          <w:t>2”</w:t>
        </w:r>
      </w:smartTag>
      <w:r>
        <w:t>)</w:t>
      </w:r>
    </w:p>
    <w:p w:rsidR="003F1BD7" w:rsidRPr="003855ED" w:rsidRDefault="003F1BD7" w:rsidP="00ED64A6">
      <w:pPr>
        <w:pStyle w:val="a6"/>
        <w:ind w:left="0"/>
        <w:jc w:val="both"/>
        <w:rPr>
          <w:rFonts w:ascii="Times New Roman" w:hAnsi="Times New Roman"/>
          <w:sz w:val="24"/>
          <w:szCs w:val="28"/>
        </w:rPr>
      </w:pPr>
      <w:r>
        <w:rPr>
          <w:rFonts w:ascii="Times New Roman" w:hAnsi="Times New Roman"/>
          <w:sz w:val="24"/>
          <w:szCs w:val="24"/>
        </w:rPr>
        <w:t>7.8</w:t>
      </w:r>
      <w:r w:rsidRPr="003855ED">
        <w:rPr>
          <w:rFonts w:ascii="Times New Roman" w:hAnsi="Times New Roman"/>
          <w:sz w:val="24"/>
          <w:szCs w:val="24"/>
        </w:rPr>
        <w:t>.Учитель</w:t>
      </w:r>
      <w:r w:rsidRPr="003855ED">
        <w:rPr>
          <w:rFonts w:ascii="Times New Roman" w:hAnsi="Times New Roman"/>
          <w:sz w:val="24"/>
          <w:szCs w:val="28"/>
        </w:rPr>
        <w:t>-предметник должен выставлять полученные учащимися неудовлетворительные оценки в дневник с целью своевременного контроля со стороны родителей.</w:t>
      </w:r>
    </w:p>
    <w:p w:rsidR="003F1BD7" w:rsidRDefault="003F1BD7" w:rsidP="00ED64A6">
      <w:pPr>
        <w:pStyle w:val="a4"/>
        <w:jc w:val="both"/>
      </w:pPr>
      <w:r>
        <w:t>7.9. Учитель не должен снижать оценку учащемуся за плохое поведение на уроке, в этом случае он должен использовать другие методы воздействия.</w:t>
      </w:r>
    </w:p>
    <w:p w:rsidR="003F1BD7" w:rsidRDefault="003F1BD7" w:rsidP="00ED64A6">
      <w:pPr>
        <w:pStyle w:val="a4"/>
        <w:jc w:val="both"/>
      </w:pPr>
      <w:r>
        <w:rPr>
          <w:rStyle w:val="a3"/>
        </w:rPr>
        <w:t> </w:t>
      </w:r>
    </w:p>
    <w:p w:rsidR="003F1BD7" w:rsidRDefault="003F1BD7" w:rsidP="003F1BD7">
      <w:pPr>
        <w:pStyle w:val="a4"/>
        <w:rPr>
          <w:rStyle w:val="a3"/>
        </w:rPr>
      </w:pPr>
    </w:p>
    <w:p w:rsidR="003F1BD7" w:rsidRDefault="003F1BD7" w:rsidP="003F1BD7">
      <w:pPr>
        <w:pStyle w:val="a4"/>
        <w:rPr>
          <w:rStyle w:val="a3"/>
        </w:rPr>
      </w:pPr>
    </w:p>
    <w:p w:rsidR="003F1BD7" w:rsidRDefault="003F1BD7" w:rsidP="003F1BD7">
      <w:pPr>
        <w:pStyle w:val="a4"/>
        <w:rPr>
          <w:rStyle w:val="a3"/>
        </w:rPr>
      </w:pPr>
    </w:p>
    <w:p w:rsidR="003F1BD7" w:rsidRDefault="003F1BD7" w:rsidP="003F1BD7">
      <w:pPr>
        <w:pStyle w:val="a4"/>
        <w:rPr>
          <w:rStyle w:val="a3"/>
        </w:rPr>
      </w:pPr>
    </w:p>
    <w:p w:rsidR="003F1BD7" w:rsidRDefault="003F1BD7" w:rsidP="003F1BD7">
      <w:pPr>
        <w:pStyle w:val="a4"/>
        <w:rPr>
          <w:rStyle w:val="a3"/>
        </w:rPr>
      </w:pPr>
    </w:p>
    <w:p w:rsidR="003F1BD7" w:rsidRDefault="003F1BD7" w:rsidP="003F1BD7">
      <w:pPr>
        <w:pStyle w:val="a4"/>
        <w:rPr>
          <w:rStyle w:val="a3"/>
        </w:rPr>
      </w:pPr>
    </w:p>
    <w:p w:rsidR="003F1BD7" w:rsidRDefault="003F1BD7" w:rsidP="003F1BD7">
      <w:pPr>
        <w:pStyle w:val="a4"/>
        <w:rPr>
          <w:rStyle w:val="a3"/>
        </w:rPr>
      </w:pPr>
    </w:p>
    <w:p w:rsidR="003F1BD7" w:rsidRDefault="003F1BD7" w:rsidP="003F1BD7">
      <w:pPr>
        <w:pStyle w:val="a4"/>
        <w:rPr>
          <w:rStyle w:val="a3"/>
        </w:rPr>
      </w:pPr>
    </w:p>
    <w:p w:rsidR="003F1BD7" w:rsidRDefault="003F1BD7" w:rsidP="003F1BD7">
      <w:pPr>
        <w:pStyle w:val="a4"/>
        <w:rPr>
          <w:rStyle w:val="a3"/>
        </w:rPr>
      </w:pPr>
    </w:p>
    <w:p w:rsidR="003F1BD7" w:rsidRDefault="003F1BD7" w:rsidP="003F1BD7">
      <w:pPr>
        <w:pStyle w:val="a4"/>
        <w:rPr>
          <w:rStyle w:val="a3"/>
        </w:rPr>
      </w:pPr>
    </w:p>
    <w:p w:rsidR="003F1BD7" w:rsidRDefault="003F1BD7" w:rsidP="003F1BD7">
      <w:pPr>
        <w:pStyle w:val="a4"/>
        <w:rPr>
          <w:rStyle w:val="a3"/>
        </w:rPr>
      </w:pPr>
    </w:p>
    <w:p w:rsidR="003F1BD7" w:rsidRPr="003855ED" w:rsidRDefault="003F1BD7" w:rsidP="003F1BD7">
      <w:pPr>
        <w:pStyle w:val="a4"/>
        <w:rPr>
          <w:sz w:val="28"/>
        </w:rPr>
      </w:pPr>
      <w:r w:rsidRPr="003855ED">
        <w:rPr>
          <w:rStyle w:val="a3"/>
          <w:sz w:val="28"/>
        </w:rPr>
        <w:lastRenderedPageBreak/>
        <w:t>8. Программа деятельности классного руководителя</w:t>
      </w:r>
    </w:p>
    <w:p w:rsidR="003F1BD7" w:rsidRDefault="003F1BD7" w:rsidP="003F1BD7">
      <w:pPr>
        <w:pStyle w:val="a4"/>
      </w:pPr>
      <w:r>
        <w:t>8.1. Классный руководитель обязан выявлять причины неуспеваемости учащегося через индивидуальные беседы, при необходимости обращаясь к психологу, (методы работы: анкетирование учащихся, родителей, собеседование)</w:t>
      </w:r>
      <w:proofErr w:type="gramStart"/>
      <w:r>
        <w:t>,у</w:t>
      </w:r>
      <w:proofErr w:type="gramEnd"/>
      <w:r>
        <w:t xml:space="preserve">читывая, что к возможным причинам можно отнести: </w:t>
      </w:r>
    </w:p>
    <w:p w:rsidR="003F1BD7" w:rsidRDefault="003F1BD7" w:rsidP="003F1BD7">
      <w:pPr>
        <w:numPr>
          <w:ilvl w:val="0"/>
          <w:numId w:val="1"/>
        </w:numPr>
        <w:spacing w:before="100" w:beforeAutospacing="1" w:after="100" w:afterAutospacing="1" w:line="240" w:lineRule="auto"/>
      </w:pPr>
      <w:r>
        <w:t xml:space="preserve">пропуск уроков (по уважительной или неуважительной причине) </w:t>
      </w:r>
    </w:p>
    <w:p w:rsidR="003F1BD7" w:rsidRDefault="003F1BD7" w:rsidP="003F1BD7">
      <w:pPr>
        <w:numPr>
          <w:ilvl w:val="0"/>
          <w:numId w:val="1"/>
        </w:numPr>
        <w:spacing w:before="100" w:beforeAutospacing="1" w:after="100" w:afterAutospacing="1" w:line="240" w:lineRule="auto"/>
      </w:pPr>
      <w:r>
        <w:t xml:space="preserve">недостаточная домашняя подготовка </w:t>
      </w:r>
    </w:p>
    <w:p w:rsidR="003F1BD7" w:rsidRDefault="003F1BD7" w:rsidP="003F1BD7">
      <w:pPr>
        <w:numPr>
          <w:ilvl w:val="0"/>
          <w:numId w:val="1"/>
        </w:numPr>
        <w:spacing w:before="100" w:beforeAutospacing="1" w:after="100" w:afterAutospacing="1" w:line="240" w:lineRule="auto"/>
      </w:pPr>
      <w:r>
        <w:t xml:space="preserve">низкие способности </w:t>
      </w:r>
    </w:p>
    <w:p w:rsidR="003F1BD7" w:rsidRDefault="003F1BD7" w:rsidP="003F1BD7">
      <w:pPr>
        <w:numPr>
          <w:ilvl w:val="0"/>
          <w:numId w:val="1"/>
        </w:numPr>
        <w:spacing w:before="100" w:beforeAutospacing="1" w:after="100" w:afterAutospacing="1" w:line="240" w:lineRule="auto"/>
      </w:pPr>
      <w:r>
        <w:t xml:space="preserve">нежелание учиться </w:t>
      </w:r>
    </w:p>
    <w:p w:rsidR="003F1BD7" w:rsidRDefault="003F1BD7" w:rsidP="003F1BD7">
      <w:pPr>
        <w:numPr>
          <w:ilvl w:val="0"/>
          <w:numId w:val="1"/>
        </w:numPr>
        <w:spacing w:before="100" w:beforeAutospacing="1" w:after="100" w:afterAutospacing="1" w:line="240" w:lineRule="auto"/>
      </w:pPr>
      <w:r>
        <w:t xml:space="preserve">недостаточная работа на уроке </w:t>
      </w:r>
    </w:p>
    <w:p w:rsidR="003F1BD7" w:rsidRDefault="003F1BD7" w:rsidP="003F1BD7">
      <w:pPr>
        <w:numPr>
          <w:ilvl w:val="0"/>
          <w:numId w:val="1"/>
        </w:numPr>
        <w:spacing w:before="100" w:beforeAutospacing="1" w:after="100" w:afterAutospacing="1" w:line="240" w:lineRule="auto"/>
      </w:pPr>
      <w:r>
        <w:t xml:space="preserve">необъективность выставления оценки на уроке </w:t>
      </w:r>
    </w:p>
    <w:p w:rsidR="003F1BD7" w:rsidRDefault="003F1BD7" w:rsidP="003F1BD7">
      <w:pPr>
        <w:numPr>
          <w:ilvl w:val="0"/>
          <w:numId w:val="1"/>
        </w:numPr>
        <w:spacing w:before="100" w:beforeAutospacing="1" w:after="100" w:afterAutospacing="1" w:line="240" w:lineRule="auto"/>
      </w:pPr>
      <w:r>
        <w:t xml:space="preserve">большой объем домашнего задания </w:t>
      </w:r>
    </w:p>
    <w:p w:rsidR="003F1BD7" w:rsidRDefault="003F1BD7" w:rsidP="003F1BD7">
      <w:pPr>
        <w:numPr>
          <w:ilvl w:val="0"/>
          <w:numId w:val="1"/>
        </w:numPr>
        <w:spacing w:before="100" w:beforeAutospacing="1" w:after="100" w:afterAutospacing="1" w:line="240" w:lineRule="auto"/>
      </w:pPr>
      <w:r>
        <w:t xml:space="preserve">высокий уровень сложности материала </w:t>
      </w:r>
    </w:p>
    <w:p w:rsidR="003F1BD7" w:rsidRDefault="003F1BD7" w:rsidP="003F1BD7">
      <w:pPr>
        <w:numPr>
          <w:ilvl w:val="0"/>
          <w:numId w:val="1"/>
        </w:numPr>
        <w:spacing w:before="100" w:beforeAutospacing="1" w:after="100" w:afterAutospacing="1" w:line="240" w:lineRule="auto"/>
      </w:pPr>
      <w:r>
        <w:t xml:space="preserve">другие причины </w:t>
      </w:r>
    </w:p>
    <w:p w:rsidR="003F1BD7" w:rsidRDefault="003F1BD7" w:rsidP="003F1BD7">
      <w:pPr>
        <w:pStyle w:val="a4"/>
      </w:pPr>
      <w:r>
        <w:t>8.2. В случае</w:t>
      </w:r>
      <w:proofErr w:type="gramStart"/>
      <w:r>
        <w:t>,</w:t>
      </w:r>
      <w:proofErr w:type="gramEnd"/>
      <w:r>
        <w:t xml:space="preserve"> если слабая успеваемость является следствием пропуска уроков, классный руководитель должен выяснить причины пропуска (уважительная, неуважительная)</w:t>
      </w:r>
    </w:p>
    <w:p w:rsidR="003F1BD7" w:rsidRDefault="003F1BD7" w:rsidP="003F1BD7">
      <w:pPr>
        <w:pStyle w:val="a4"/>
        <w:spacing w:before="0" w:beforeAutospacing="0" w:after="0" w:afterAutospacing="0"/>
      </w:pPr>
      <w:r>
        <w:t xml:space="preserve">            Уважительными причинами считаются:</w:t>
      </w:r>
    </w:p>
    <w:p w:rsidR="003F1BD7" w:rsidRDefault="003F1BD7" w:rsidP="003F1BD7">
      <w:pPr>
        <w:pStyle w:val="a4"/>
        <w:spacing w:before="0" w:beforeAutospacing="0" w:after="0" w:afterAutospacing="0"/>
      </w:pPr>
      <w:r>
        <w:t>а) болезнь, подтвержденная справкой врача или запиской от родителей на срок не более 3-х дней.</w:t>
      </w:r>
    </w:p>
    <w:p w:rsidR="003F1BD7" w:rsidRDefault="003F1BD7" w:rsidP="003F1BD7">
      <w:pPr>
        <w:pStyle w:val="a4"/>
        <w:spacing w:before="0" w:beforeAutospacing="0" w:after="0" w:afterAutospacing="0"/>
      </w:pPr>
      <w:r>
        <w:t>б) мероприятия, подтвержденные справками, вызовами, приказом учреждения, проводящего данное мероприятие.</w:t>
      </w:r>
    </w:p>
    <w:p w:rsidR="003F1BD7" w:rsidRDefault="003F1BD7" w:rsidP="003F1BD7">
      <w:pPr>
        <w:pStyle w:val="a4"/>
        <w:spacing w:before="0" w:beforeAutospacing="0" w:after="0" w:afterAutospacing="0"/>
      </w:pPr>
      <w:r>
        <w:t>в) освобождение от урока ученика в случае плохого самочувствия с предупреждением учителя-предметника или классного руководителя.</w:t>
      </w:r>
    </w:p>
    <w:p w:rsidR="003F1BD7" w:rsidRDefault="003F1BD7" w:rsidP="003F1BD7">
      <w:pPr>
        <w:pStyle w:val="a4"/>
        <w:spacing w:before="0" w:beforeAutospacing="0" w:after="0" w:afterAutospacing="0"/>
      </w:pPr>
      <w:r>
        <w:t>г) по семейным обстоятельствам (по заявлению на имя директора ОУ)</w:t>
      </w:r>
    </w:p>
    <w:p w:rsidR="003F1BD7" w:rsidRDefault="003F1BD7" w:rsidP="003F1BD7">
      <w:pPr>
        <w:pStyle w:val="a4"/>
        <w:spacing w:before="0" w:beforeAutospacing="0" w:after="0" w:afterAutospacing="0"/>
      </w:pPr>
      <w:r>
        <w:t xml:space="preserve">             Неуважительными причинами считаются:</w:t>
      </w:r>
    </w:p>
    <w:p w:rsidR="003F1BD7" w:rsidRDefault="003F1BD7" w:rsidP="003F1BD7">
      <w:pPr>
        <w:pStyle w:val="a4"/>
        <w:spacing w:before="0" w:beforeAutospacing="0" w:after="0" w:afterAutospacing="0"/>
      </w:pPr>
      <w:r>
        <w:t>а) пропуски урока или уроков без соответствующих документов, подтверждающих уважительную причину отсутствия учащегося.</w:t>
      </w:r>
    </w:p>
    <w:p w:rsidR="003F1BD7" w:rsidRDefault="003F1BD7" w:rsidP="003F1BD7">
      <w:pPr>
        <w:pStyle w:val="a4"/>
        <w:spacing w:before="0" w:beforeAutospacing="0" w:after="0" w:afterAutospacing="0"/>
      </w:pPr>
      <w:r>
        <w:t xml:space="preserve">     Классный руководитель должен немедленно проинформировать родителей о пропуске уроков через запись в дневнике (если случай единичный), через беседу с родителями (если пропуски неоднократные), через малый педсовет (если прогулы систематические).</w:t>
      </w:r>
    </w:p>
    <w:p w:rsidR="003F1BD7" w:rsidRDefault="003F1BD7" w:rsidP="003F1BD7">
      <w:pPr>
        <w:pStyle w:val="a4"/>
      </w:pPr>
      <w:r>
        <w:t>8.3. 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учеником или с его родителями.</w:t>
      </w:r>
    </w:p>
    <w:p w:rsidR="003F1BD7" w:rsidRDefault="003F1BD7" w:rsidP="003F1BD7">
      <w:pPr>
        <w:pStyle w:val="a4"/>
      </w:pPr>
      <w:r>
        <w:t>8.4. По необходимости организовать помощь слабоуспевающим учащимся со стороны актива класса.</w:t>
      </w:r>
    </w:p>
    <w:p w:rsidR="003F1BD7" w:rsidRDefault="003F1BD7" w:rsidP="003F1BD7">
      <w:pPr>
        <w:pStyle w:val="a4"/>
      </w:pPr>
      <w:r>
        <w:t>8.5. В случае выполнения п. 8.1.-8.4. и отсутствии положительного результата классный руководитель сообщает о данном учащемся администрации школы с ходатайством о проведении малого педсовета.</w:t>
      </w:r>
    </w:p>
    <w:p w:rsidR="003F1BD7" w:rsidRDefault="003F1BD7" w:rsidP="003F1BD7">
      <w:pPr>
        <w:pStyle w:val="a4"/>
        <w:rPr>
          <w:rStyle w:val="a3"/>
        </w:rPr>
      </w:pPr>
    </w:p>
    <w:p w:rsidR="003F1BD7" w:rsidRDefault="003F1BD7" w:rsidP="003F1BD7">
      <w:pPr>
        <w:pStyle w:val="a4"/>
        <w:rPr>
          <w:rStyle w:val="a3"/>
        </w:rPr>
      </w:pPr>
    </w:p>
    <w:p w:rsidR="003F1BD7" w:rsidRDefault="003F1BD7" w:rsidP="003F1BD7">
      <w:pPr>
        <w:pStyle w:val="a4"/>
        <w:rPr>
          <w:rStyle w:val="a3"/>
        </w:rPr>
      </w:pPr>
    </w:p>
    <w:p w:rsidR="003F1BD7" w:rsidRDefault="003F1BD7" w:rsidP="003F1BD7">
      <w:pPr>
        <w:pStyle w:val="a4"/>
        <w:rPr>
          <w:rStyle w:val="a3"/>
        </w:rPr>
      </w:pPr>
    </w:p>
    <w:p w:rsidR="003F1BD7" w:rsidRDefault="003F1BD7" w:rsidP="003F1BD7">
      <w:pPr>
        <w:pStyle w:val="a4"/>
        <w:rPr>
          <w:rStyle w:val="a3"/>
        </w:rPr>
      </w:pPr>
    </w:p>
    <w:p w:rsidR="003F1BD7" w:rsidRDefault="003F1BD7" w:rsidP="003F1BD7">
      <w:pPr>
        <w:pStyle w:val="a4"/>
        <w:rPr>
          <w:rStyle w:val="a3"/>
        </w:rPr>
      </w:pPr>
    </w:p>
    <w:p w:rsidR="003F1BD7" w:rsidRPr="003855ED" w:rsidRDefault="003F1BD7" w:rsidP="003F1BD7">
      <w:pPr>
        <w:pStyle w:val="a4"/>
        <w:rPr>
          <w:sz w:val="28"/>
        </w:rPr>
      </w:pPr>
      <w:r w:rsidRPr="003855ED">
        <w:rPr>
          <w:rStyle w:val="a3"/>
          <w:sz w:val="28"/>
        </w:rPr>
        <w:t>9. Программа деятельности ученика</w:t>
      </w:r>
    </w:p>
    <w:p w:rsidR="003F1BD7" w:rsidRDefault="003F1BD7" w:rsidP="003F1BD7">
      <w:pPr>
        <w:pStyle w:val="a4"/>
      </w:pPr>
      <w:r>
        <w:t>9.1. Ученик обязан выполнять домашнее задание, своевременно представлять учителю на проверку письменные задания.</w:t>
      </w:r>
    </w:p>
    <w:p w:rsidR="003F1BD7" w:rsidRDefault="003F1BD7" w:rsidP="003F1BD7">
      <w:pPr>
        <w:pStyle w:val="a4"/>
      </w:pPr>
      <w:r>
        <w:t>9.2. Ученик обязан работать в течение урока и выполнять все виды упражнений и заданий на уроке.</w:t>
      </w:r>
    </w:p>
    <w:p w:rsidR="003F1BD7" w:rsidRDefault="003F1BD7" w:rsidP="003F1BD7">
      <w:pPr>
        <w:pStyle w:val="a4"/>
      </w:pPr>
      <w:r>
        <w:t xml:space="preserve">9.3. </w:t>
      </w:r>
      <w:proofErr w:type="gramStart"/>
      <w:r>
        <w:t>Ученик, пропустивший занятия по уважительной или без уважительной причины, обязан самостоятельно изучить учебный материал,  в случае затруднения  может обратиться к учителю за консультацией.</w:t>
      </w:r>
      <w:proofErr w:type="gramEnd"/>
    </w:p>
    <w:p w:rsidR="003F1BD7" w:rsidRPr="003855ED" w:rsidRDefault="003F1BD7" w:rsidP="003F1BD7">
      <w:pPr>
        <w:pStyle w:val="a4"/>
        <w:rPr>
          <w:sz w:val="28"/>
        </w:rPr>
      </w:pPr>
      <w:r>
        <w:rPr>
          <w:rStyle w:val="a3"/>
          <w:sz w:val="28"/>
        </w:rPr>
        <w:t>10</w:t>
      </w:r>
      <w:r w:rsidRPr="003855ED">
        <w:rPr>
          <w:rStyle w:val="a3"/>
          <w:sz w:val="28"/>
        </w:rPr>
        <w:t>. Программа деятельности родителей.</w:t>
      </w:r>
    </w:p>
    <w:p w:rsidR="003F1BD7" w:rsidRDefault="003F1BD7" w:rsidP="003F1BD7">
      <w:pPr>
        <w:pStyle w:val="a4"/>
      </w:pPr>
      <w:r>
        <w:t>10.1. Родители обязаны явиться в школу по требованию педагога или классного руководителя.</w:t>
      </w:r>
    </w:p>
    <w:p w:rsidR="003F1BD7" w:rsidRDefault="003F1BD7" w:rsidP="003F1BD7">
      <w:pPr>
        <w:pStyle w:val="a4"/>
      </w:pPr>
      <w:r>
        <w:t>10.2. Родители обязаны контролировать выполнение домашнего задания учеником и его посещение ОУ.</w:t>
      </w:r>
    </w:p>
    <w:p w:rsidR="003F1BD7" w:rsidRDefault="003F1BD7" w:rsidP="003F1BD7">
      <w:pPr>
        <w:pStyle w:val="a4"/>
      </w:pPr>
      <w:r>
        <w:t>10.3. Родители обязаны помогать ребенку в освоении пропущенного учебного материала путем самостоятельных занятий или консультаций с учителем-предметником в случае отсутствия ребенка на уроках по болезни или другим уважительным причинам .</w:t>
      </w:r>
    </w:p>
    <w:p w:rsidR="003F1BD7" w:rsidRDefault="003F1BD7" w:rsidP="003F1BD7">
      <w:pPr>
        <w:pStyle w:val="a4"/>
      </w:pPr>
      <w:r>
        <w:t>10.4. Родители имеют право посещать уроки, по которым учащийся показывает низкий результат.</w:t>
      </w:r>
    </w:p>
    <w:p w:rsidR="003F1BD7" w:rsidRDefault="003F1BD7" w:rsidP="003F1BD7">
      <w:pPr>
        <w:pStyle w:val="a4"/>
      </w:pPr>
      <w:r>
        <w:t>10.5. Родители имеют право обращаться за помощью к классному руководителю, психологу,  администрации ОУ.</w:t>
      </w:r>
    </w:p>
    <w:p w:rsidR="003F1BD7" w:rsidRDefault="003F1BD7" w:rsidP="003F1BD7">
      <w:pPr>
        <w:pStyle w:val="a4"/>
      </w:pPr>
      <w:r>
        <w:t>10.6. В случае уклонения родителей от своих обязанностей оформляются материалы на ученика и его родителей в комиссию по делам несовершеннолетних и защите прав детей с целью принятия административных мер  к родителям.</w:t>
      </w:r>
    </w:p>
    <w:p w:rsidR="003F1BD7" w:rsidRPr="003855ED" w:rsidRDefault="003F1BD7" w:rsidP="003F1BD7">
      <w:pPr>
        <w:pStyle w:val="a4"/>
        <w:rPr>
          <w:sz w:val="28"/>
        </w:rPr>
      </w:pPr>
      <w:r w:rsidRPr="003855ED">
        <w:rPr>
          <w:rStyle w:val="a3"/>
          <w:sz w:val="28"/>
        </w:rPr>
        <w:t>11. Программа деятельности администрации школы.</w:t>
      </w:r>
    </w:p>
    <w:p w:rsidR="003F1BD7" w:rsidRDefault="003F1BD7" w:rsidP="003F1BD7">
      <w:pPr>
        <w:pStyle w:val="a4"/>
      </w:pPr>
      <w:r>
        <w:t>11.1. Администрация школы организует работу малого педсовета.</w:t>
      </w:r>
    </w:p>
    <w:p w:rsidR="003F1BD7" w:rsidRDefault="003F1BD7" w:rsidP="003F1BD7">
      <w:pPr>
        <w:pStyle w:val="a4"/>
      </w:pPr>
      <w:r>
        <w:t>11.2. Контролирует деятельность всех звеньев учебного процесса по работе со слабоуспевающими учащимися.</w:t>
      </w:r>
    </w:p>
    <w:p w:rsidR="003F1BD7" w:rsidRDefault="003F1BD7" w:rsidP="003F1BD7">
      <w:pPr>
        <w:pStyle w:val="a4"/>
      </w:pPr>
      <w:r>
        <w:t xml:space="preserve">11.3. Администрация школы составляет аналитическую справку по итогам года о работе педагогического коллектива с </w:t>
      </w:r>
      <w:proofErr w:type="gramStart"/>
      <w:r>
        <w:t>неуспевающими</w:t>
      </w:r>
      <w:proofErr w:type="gramEnd"/>
      <w:r>
        <w:t>.</w:t>
      </w:r>
    </w:p>
    <w:p w:rsidR="003F1BD7" w:rsidRDefault="003F1BD7" w:rsidP="003F1BD7">
      <w:pPr>
        <w:pStyle w:val="a4"/>
        <w:rPr>
          <w:rStyle w:val="a3"/>
          <w:b w:val="0"/>
        </w:rPr>
      </w:pPr>
      <w:r w:rsidRPr="003855ED">
        <w:rPr>
          <w:rStyle w:val="a3"/>
          <w:b w:val="0"/>
        </w:rPr>
        <w:t>11.4. Педагогический совет принимает решение об оставлении слабоуспевающего учащегося на повторный курс обучения.</w:t>
      </w:r>
    </w:p>
    <w:p w:rsidR="003F1BD7" w:rsidRPr="000F67A9" w:rsidRDefault="003F1BD7" w:rsidP="003F1BD7">
      <w:pPr>
        <w:rPr>
          <w:sz w:val="28"/>
          <w:szCs w:val="28"/>
        </w:rPr>
      </w:pPr>
    </w:p>
    <w:p w:rsidR="003F1BD7" w:rsidRDefault="003F1BD7" w:rsidP="003F1BD7">
      <w:pPr>
        <w:pStyle w:val="a6"/>
        <w:jc w:val="center"/>
        <w:rPr>
          <w:rFonts w:ascii="Times New Roman" w:hAnsi="Times New Roman"/>
          <w:b/>
          <w:sz w:val="24"/>
          <w:szCs w:val="28"/>
        </w:rPr>
      </w:pPr>
    </w:p>
    <w:p w:rsidR="003F1BD7" w:rsidRDefault="003F1BD7" w:rsidP="003F1BD7">
      <w:pPr>
        <w:pStyle w:val="a6"/>
        <w:jc w:val="center"/>
        <w:rPr>
          <w:rFonts w:ascii="Times New Roman" w:hAnsi="Times New Roman"/>
          <w:b/>
          <w:sz w:val="24"/>
          <w:szCs w:val="28"/>
        </w:rPr>
      </w:pPr>
    </w:p>
    <w:p w:rsidR="003F1BD7" w:rsidRDefault="003F1BD7" w:rsidP="003F1BD7">
      <w:pPr>
        <w:pStyle w:val="a6"/>
        <w:jc w:val="center"/>
        <w:rPr>
          <w:rFonts w:ascii="Times New Roman" w:hAnsi="Times New Roman"/>
          <w:b/>
          <w:sz w:val="24"/>
          <w:szCs w:val="28"/>
        </w:rPr>
      </w:pPr>
    </w:p>
    <w:p w:rsidR="003F1BD7" w:rsidRDefault="003F1BD7" w:rsidP="003F1BD7">
      <w:pPr>
        <w:pStyle w:val="a6"/>
        <w:jc w:val="center"/>
        <w:rPr>
          <w:rFonts w:ascii="Times New Roman" w:hAnsi="Times New Roman"/>
          <w:b/>
          <w:sz w:val="24"/>
          <w:szCs w:val="28"/>
        </w:rPr>
      </w:pPr>
    </w:p>
    <w:p w:rsidR="003F1BD7" w:rsidRDefault="003F1BD7" w:rsidP="003F1BD7">
      <w:pPr>
        <w:pStyle w:val="a6"/>
        <w:jc w:val="center"/>
        <w:rPr>
          <w:rFonts w:ascii="Times New Roman" w:hAnsi="Times New Roman"/>
          <w:b/>
          <w:sz w:val="24"/>
          <w:szCs w:val="28"/>
        </w:rPr>
      </w:pPr>
    </w:p>
    <w:p w:rsidR="003F1BD7" w:rsidRDefault="003F1BD7" w:rsidP="003F1BD7">
      <w:pPr>
        <w:pStyle w:val="a6"/>
        <w:jc w:val="center"/>
        <w:rPr>
          <w:rFonts w:ascii="Times New Roman" w:hAnsi="Times New Roman"/>
          <w:b/>
          <w:sz w:val="24"/>
          <w:szCs w:val="28"/>
        </w:rPr>
      </w:pPr>
    </w:p>
    <w:p w:rsidR="003F1BD7" w:rsidRDefault="003F1BD7" w:rsidP="003F1BD7">
      <w:pPr>
        <w:pStyle w:val="a6"/>
        <w:jc w:val="center"/>
        <w:rPr>
          <w:rFonts w:ascii="Times New Roman" w:hAnsi="Times New Roman"/>
          <w:b/>
          <w:sz w:val="24"/>
          <w:szCs w:val="28"/>
        </w:rPr>
      </w:pPr>
    </w:p>
    <w:p w:rsidR="003F1BD7" w:rsidRPr="003855ED" w:rsidRDefault="003F1BD7" w:rsidP="003F1BD7">
      <w:pPr>
        <w:pStyle w:val="a6"/>
        <w:jc w:val="center"/>
        <w:rPr>
          <w:rFonts w:ascii="Times New Roman" w:hAnsi="Times New Roman"/>
          <w:b/>
          <w:sz w:val="24"/>
          <w:szCs w:val="28"/>
        </w:rPr>
      </w:pPr>
      <w:r w:rsidRPr="003855ED">
        <w:rPr>
          <w:rFonts w:ascii="Times New Roman" w:hAnsi="Times New Roman"/>
          <w:b/>
          <w:sz w:val="24"/>
          <w:szCs w:val="28"/>
        </w:rPr>
        <w:t>ПРОГРАММА ДЕЯТЕЛЬНОСТИ ЗАМЕСТИТЕЛЯ ДИРЕКТОРА ШКОЛЫ ПО УЧЕБНОЙ РАБОТЕ.</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1"/>
        <w:gridCol w:w="3288"/>
        <w:gridCol w:w="4393"/>
        <w:gridCol w:w="1822"/>
      </w:tblGrid>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b/>
                <w:sz w:val="24"/>
                <w:szCs w:val="24"/>
              </w:rPr>
            </w:pPr>
            <w:r w:rsidRPr="00ED64A6">
              <w:rPr>
                <w:rFonts w:ascii="Times New Roman" w:hAnsi="Times New Roman" w:cs="Times New Roman"/>
                <w:b/>
                <w:sz w:val="24"/>
                <w:szCs w:val="24"/>
              </w:rPr>
              <w:t>№</w:t>
            </w:r>
            <w:proofErr w:type="spellStart"/>
            <w:proofErr w:type="gramStart"/>
            <w:r w:rsidRPr="00ED64A6">
              <w:rPr>
                <w:rFonts w:ascii="Times New Roman" w:hAnsi="Times New Roman" w:cs="Times New Roman"/>
                <w:b/>
                <w:sz w:val="24"/>
                <w:szCs w:val="24"/>
              </w:rPr>
              <w:t>п</w:t>
            </w:r>
            <w:proofErr w:type="spellEnd"/>
            <w:proofErr w:type="gramEnd"/>
            <w:r w:rsidRPr="00ED64A6">
              <w:rPr>
                <w:rFonts w:ascii="Times New Roman" w:hAnsi="Times New Roman" w:cs="Times New Roman"/>
                <w:b/>
                <w:sz w:val="24"/>
                <w:szCs w:val="24"/>
              </w:rPr>
              <w:t>/</w:t>
            </w:r>
            <w:proofErr w:type="spellStart"/>
            <w:r w:rsidRPr="00ED64A6">
              <w:rPr>
                <w:rFonts w:ascii="Times New Roman" w:hAnsi="Times New Roman" w:cs="Times New Roman"/>
                <w:b/>
                <w:sz w:val="24"/>
                <w:szCs w:val="24"/>
              </w:rPr>
              <w:t>п</w:t>
            </w:r>
            <w:proofErr w:type="spellEnd"/>
          </w:p>
        </w:tc>
        <w:tc>
          <w:tcPr>
            <w:tcW w:w="3288" w:type="dxa"/>
          </w:tcPr>
          <w:p w:rsidR="003F1BD7" w:rsidRPr="00ED64A6" w:rsidRDefault="003F1BD7" w:rsidP="00ED64A6">
            <w:pPr>
              <w:jc w:val="center"/>
              <w:rPr>
                <w:rFonts w:ascii="Times New Roman" w:hAnsi="Times New Roman" w:cs="Times New Roman"/>
                <w:b/>
                <w:sz w:val="24"/>
                <w:szCs w:val="24"/>
              </w:rPr>
            </w:pPr>
            <w:r w:rsidRPr="00ED64A6">
              <w:rPr>
                <w:rFonts w:ascii="Times New Roman" w:hAnsi="Times New Roman" w:cs="Times New Roman"/>
                <w:b/>
                <w:sz w:val="24"/>
                <w:szCs w:val="24"/>
              </w:rPr>
              <w:t>Содержание</w:t>
            </w:r>
          </w:p>
          <w:p w:rsidR="003F1BD7" w:rsidRPr="00ED64A6" w:rsidRDefault="003F1BD7" w:rsidP="00ED64A6">
            <w:pPr>
              <w:jc w:val="center"/>
              <w:rPr>
                <w:rFonts w:ascii="Times New Roman" w:hAnsi="Times New Roman" w:cs="Times New Roman"/>
                <w:b/>
                <w:sz w:val="24"/>
                <w:szCs w:val="24"/>
              </w:rPr>
            </w:pPr>
            <w:r w:rsidRPr="00ED64A6">
              <w:rPr>
                <w:rFonts w:ascii="Times New Roman" w:hAnsi="Times New Roman" w:cs="Times New Roman"/>
                <w:b/>
                <w:sz w:val="24"/>
                <w:szCs w:val="24"/>
              </w:rPr>
              <w:t xml:space="preserve"> мероприятия</w:t>
            </w:r>
          </w:p>
        </w:tc>
        <w:tc>
          <w:tcPr>
            <w:tcW w:w="4393" w:type="dxa"/>
          </w:tcPr>
          <w:p w:rsidR="003F1BD7" w:rsidRPr="00ED64A6" w:rsidRDefault="003F1BD7" w:rsidP="00ED64A6">
            <w:pPr>
              <w:jc w:val="center"/>
              <w:rPr>
                <w:rFonts w:ascii="Times New Roman" w:hAnsi="Times New Roman" w:cs="Times New Roman"/>
                <w:b/>
                <w:sz w:val="24"/>
                <w:szCs w:val="24"/>
              </w:rPr>
            </w:pPr>
            <w:r w:rsidRPr="00ED64A6">
              <w:rPr>
                <w:rFonts w:ascii="Times New Roman" w:hAnsi="Times New Roman" w:cs="Times New Roman"/>
                <w:b/>
                <w:sz w:val="24"/>
                <w:szCs w:val="24"/>
              </w:rPr>
              <w:t>Форма проведения</w:t>
            </w:r>
          </w:p>
        </w:tc>
        <w:tc>
          <w:tcPr>
            <w:tcW w:w="1822" w:type="dxa"/>
          </w:tcPr>
          <w:p w:rsidR="003F1BD7" w:rsidRPr="00ED64A6" w:rsidRDefault="003F1BD7" w:rsidP="00ED64A6">
            <w:pPr>
              <w:jc w:val="center"/>
              <w:rPr>
                <w:rFonts w:ascii="Times New Roman" w:hAnsi="Times New Roman" w:cs="Times New Roman"/>
                <w:b/>
                <w:sz w:val="24"/>
                <w:szCs w:val="24"/>
              </w:rPr>
            </w:pPr>
            <w:r w:rsidRPr="00ED64A6">
              <w:rPr>
                <w:rFonts w:ascii="Times New Roman" w:hAnsi="Times New Roman" w:cs="Times New Roman"/>
                <w:b/>
                <w:sz w:val="24"/>
                <w:szCs w:val="24"/>
              </w:rPr>
              <w:t>Сроки</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1.</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 xml:space="preserve"> Взять на учет и составить список слабоуспевающих и неуспевающих учащихся по итогам предыдущего года обучения</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 xml:space="preserve">Данные по неуспевающим и слабоуспевающим учащимся взять из сводной ведомости успеваемости за прошлый год. </w:t>
            </w:r>
          </w:p>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 xml:space="preserve">Форма списка может быть любой, </w:t>
            </w:r>
            <w:proofErr w:type="gramStart"/>
            <w:r w:rsidRPr="00ED64A6">
              <w:rPr>
                <w:rFonts w:ascii="Times New Roman" w:hAnsi="Times New Roman" w:cs="Times New Roman"/>
                <w:sz w:val="24"/>
                <w:szCs w:val="24"/>
              </w:rPr>
              <w:t>см</w:t>
            </w:r>
            <w:proofErr w:type="gramEnd"/>
            <w:r w:rsidRPr="00ED64A6">
              <w:rPr>
                <w:rFonts w:ascii="Times New Roman" w:hAnsi="Times New Roman" w:cs="Times New Roman"/>
                <w:sz w:val="24"/>
                <w:szCs w:val="24"/>
              </w:rPr>
              <w:t xml:space="preserve"> образец  ниже.</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Сентябрь</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2</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Провести собеседование с классными руководителями по поводу согласования и уточнения списка слабоуспевающих и неуспевающих учащихся. Выяснить причины их отставания.</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Информацию предоставляют классные руководители.</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Сентябрь-октябрь</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3.</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Провести собеседование с учителями- предметниками по согласованию и уточнению плана работы со слабоуспевающими и неуспевающими учащимися.</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 xml:space="preserve"> Предложить учителям представленный выше план работы. В план учителю включить обязательно:</w:t>
            </w:r>
          </w:p>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*контрольный срез знаний детей.</w:t>
            </w:r>
          </w:p>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*индивидуальную работу по ликвидации пробелов.</w:t>
            </w:r>
          </w:p>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 xml:space="preserve">*ведение </w:t>
            </w:r>
            <w:proofErr w:type="gramStart"/>
            <w:r w:rsidRPr="00ED64A6">
              <w:rPr>
                <w:rFonts w:ascii="Times New Roman" w:hAnsi="Times New Roman" w:cs="Times New Roman"/>
                <w:sz w:val="24"/>
                <w:szCs w:val="24"/>
              </w:rPr>
              <w:t>тематического</w:t>
            </w:r>
            <w:proofErr w:type="gramEnd"/>
            <w:r w:rsidRPr="00ED64A6">
              <w:rPr>
                <w:rFonts w:ascii="Times New Roman" w:hAnsi="Times New Roman" w:cs="Times New Roman"/>
                <w:sz w:val="24"/>
                <w:szCs w:val="24"/>
              </w:rPr>
              <w:t xml:space="preserve"> учета знаний слабых детей.</w:t>
            </w:r>
          </w:p>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*ведение работ с отражением индивидуальных заданий.</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Сентябрь-октябрь</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4.</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 xml:space="preserve">Тематический учет знаний покажет, что западает у ученика, </w:t>
            </w:r>
            <w:proofErr w:type="gramStart"/>
            <w:r w:rsidRPr="00ED64A6">
              <w:rPr>
                <w:rFonts w:ascii="Times New Roman" w:hAnsi="Times New Roman" w:cs="Times New Roman"/>
                <w:sz w:val="24"/>
                <w:szCs w:val="24"/>
              </w:rPr>
              <w:t>над</w:t>
            </w:r>
            <w:proofErr w:type="gramEnd"/>
            <w:r w:rsidRPr="00ED64A6">
              <w:rPr>
                <w:rFonts w:ascii="Times New Roman" w:hAnsi="Times New Roman" w:cs="Times New Roman"/>
                <w:sz w:val="24"/>
                <w:szCs w:val="24"/>
              </w:rPr>
              <w:t xml:space="preserve"> чем должен индивидуально работать учитель. Если индивидуальная работа велась в рабочих тетрадях, то взять для сравнения тетрадь успевающего ученика и интересующего нас слабого. Будет ясно, велась ли индивидуальная  работа и на каком уровне. </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1,2, 3 и 4 четверти</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5.</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 xml:space="preserve">Индивидуальные беседы с </w:t>
            </w:r>
            <w:r w:rsidRPr="00ED64A6">
              <w:rPr>
                <w:rFonts w:ascii="Times New Roman" w:hAnsi="Times New Roman" w:cs="Times New Roman"/>
                <w:sz w:val="24"/>
                <w:szCs w:val="24"/>
              </w:rPr>
              <w:lastRenderedPageBreak/>
              <w:t>учителями  о состоянии дел у слабоуспевающих учащихся по результатам проведенных контрольных работ. Это выборочно.</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lastRenderedPageBreak/>
              <w:t xml:space="preserve">Учителя-предметники представляют </w:t>
            </w:r>
            <w:r w:rsidRPr="00ED64A6">
              <w:rPr>
                <w:rFonts w:ascii="Times New Roman" w:hAnsi="Times New Roman" w:cs="Times New Roman"/>
                <w:sz w:val="24"/>
                <w:szCs w:val="24"/>
              </w:rPr>
              <w:lastRenderedPageBreak/>
              <w:t xml:space="preserve">зам. </w:t>
            </w:r>
            <w:proofErr w:type="spellStart"/>
            <w:r w:rsidRPr="00ED64A6">
              <w:rPr>
                <w:rFonts w:ascii="Times New Roman" w:hAnsi="Times New Roman" w:cs="Times New Roman"/>
                <w:sz w:val="24"/>
                <w:szCs w:val="24"/>
              </w:rPr>
              <w:t>дир</w:t>
            </w:r>
            <w:proofErr w:type="spellEnd"/>
            <w:r w:rsidRPr="00ED64A6">
              <w:rPr>
                <w:rFonts w:ascii="Times New Roman" w:hAnsi="Times New Roman" w:cs="Times New Roman"/>
                <w:sz w:val="24"/>
                <w:szCs w:val="24"/>
              </w:rPr>
              <w:t xml:space="preserve">. УВР для контроля графики  контроля знаний и практических навыков учащихся (контрольных работ, срезов, творческих, тестов и др. видов работ в зависимости от предмета). </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lastRenderedPageBreak/>
              <w:t>В течение года</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lastRenderedPageBreak/>
              <w:t>6.</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 xml:space="preserve"> Индивидуальные беседы со слабоуспевающими учениками о состоянии их учебных дел.  </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Удачны беседы с учеником, с целью поддержать его, показать, что все заинтересованы в его успехе.</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Ежемесячно</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7.</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Организация дополнительных занятий по запросам родителей.</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Собеседование с учителями предметниками.</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В течение года</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8.</w:t>
            </w:r>
          </w:p>
        </w:tc>
        <w:tc>
          <w:tcPr>
            <w:tcW w:w="3288" w:type="dxa"/>
          </w:tcPr>
          <w:p w:rsidR="003F1BD7" w:rsidRPr="00ED64A6" w:rsidRDefault="003F1BD7" w:rsidP="00ED64A6">
            <w:pPr>
              <w:tabs>
                <w:tab w:val="num" w:pos="0"/>
              </w:tabs>
              <w:rPr>
                <w:rFonts w:ascii="Times New Roman" w:hAnsi="Times New Roman" w:cs="Times New Roman"/>
                <w:sz w:val="24"/>
                <w:szCs w:val="24"/>
              </w:rPr>
            </w:pPr>
            <w:r w:rsidRPr="00ED64A6">
              <w:rPr>
                <w:rFonts w:ascii="Times New Roman" w:hAnsi="Times New Roman" w:cs="Times New Roman"/>
                <w:sz w:val="24"/>
                <w:szCs w:val="24"/>
              </w:rPr>
              <w:t xml:space="preserve">Проведение контрольного среза знаний учащихся класса по основным разделам учебного материала  обучения. </w:t>
            </w:r>
          </w:p>
          <w:p w:rsidR="003F1BD7" w:rsidRPr="00ED64A6" w:rsidRDefault="003F1BD7" w:rsidP="00ED64A6">
            <w:pPr>
              <w:tabs>
                <w:tab w:val="num" w:pos="0"/>
              </w:tabs>
              <w:rPr>
                <w:rFonts w:ascii="Times New Roman" w:hAnsi="Times New Roman" w:cs="Times New Roman"/>
                <w:sz w:val="24"/>
                <w:szCs w:val="24"/>
              </w:rPr>
            </w:pPr>
            <w:r w:rsidRPr="00ED64A6">
              <w:rPr>
                <w:rFonts w:ascii="Times New Roman" w:hAnsi="Times New Roman" w:cs="Times New Roman"/>
                <w:sz w:val="24"/>
                <w:szCs w:val="24"/>
              </w:rPr>
              <w:t xml:space="preserve">Цель: </w:t>
            </w:r>
          </w:p>
          <w:p w:rsidR="003F1BD7" w:rsidRPr="00ED64A6" w:rsidRDefault="003F1BD7" w:rsidP="00ED64A6">
            <w:pPr>
              <w:ind w:left="360"/>
              <w:rPr>
                <w:rFonts w:ascii="Times New Roman" w:hAnsi="Times New Roman" w:cs="Times New Roman"/>
                <w:sz w:val="24"/>
                <w:szCs w:val="24"/>
              </w:rPr>
            </w:pPr>
            <w:r w:rsidRPr="00ED64A6">
              <w:rPr>
                <w:rFonts w:ascii="Times New Roman" w:hAnsi="Times New Roman" w:cs="Times New Roman"/>
                <w:sz w:val="24"/>
                <w:szCs w:val="24"/>
              </w:rPr>
              <w:t>а) Определение фактического уровня знаний детей.</w:t>
            </w:r>
          </w:p>
          <w:p w:rsidR="003F1BD7" w:rsidRPr="00ED64A6" w:rsidRDefault="003F1BD7" w:rsidP="00ED64A6">
            <w:pPr>
              <w:ind w:left="360"/>
              <w:rPr>
                <w:rFonts w:ascii="Times New Roman" w:hAnsi="Times New Roman" w:cs="Times New Roman"/>
                <w:sz w:val="24"/>
                <w:szCs w:val="24"/>
              </w:rPr>
            </w:pPr>
            <w:r w:rsidRPr="00ED64A6">
              <w:rPr>
                <w:rFonts w:ascii="Times New Roman" w:hAnsi="Times New Roman" w:cs="Times New Roman"/>
                <w:sz w:val="24"/>
                <w:szCs w:val="24"/>
              </w:rPr>
              <w:t>б) Выявление в знаниях учеников пробелов, которые требуют быстрой ликвидации.</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Тематический контроль</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 xml:space="preserve">Сентябрь, декабрь, апрель </w:t>
            </w:r>
          </w:p>
          <w:p w:rsidR="003F1BD7" w:rsidRPr="00ED64A6" w:rsidRDefault="003F1BD7" w:rsidP="00ED64A6">
            <w:pPr>
              <w:rPr>
                <w:rFonts w:ascii="Times New Roman" w:hAnsi="Times New Roman" w:cs="Times New Roman"/>
                <w:sz w:val="24"/>
                <w:szCs w:val="24"/>
              </w:rPr>
            </w:pP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9.</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Составление индивидуального плана работы по ликвидации пробелов в знаниях отстающего ученика на текущую четверть.</w:t>
            </w:r>
          </w:p>
        </w:tc>
        <w:tc>
          <w:tcPr>
            <w:tcW w:w="4393" w:type="dxa"/>
          </w:tcPr>
          <w:p w:rsidR="003F1BD7" w:rsidRPr="00ED64A6" w:rsidRDefault="003F1BD7" w:rsidP="00ED64A6">
            <w:pPr>
              <w:rPr>
                <w:rFonts w:ascii="Times New Roman" w:hAnsi="Times New Roman" w:cs="Times New Roman"/>
                <w:sz w:val="24"/>
                <w:szCs w:val="24"/>
              </w:rPr>
            </w:pP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1 раз в четверти</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10.</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 xml:space="preserve"> Использование дифференцированного подхода при организации самостоятельной работы на урок</w:t>
            </w:r>
            <w:proofErr w:type="gramStart"/>
            <w:r w:rsidRPr="00ED64A6">
              <w:rPr>
                <w:rFonts w:ascii="Times New Roman" w:hAnsi="Times New Roman" w:cs="Times New Roman"/>
                <w:sz w:val="24"/>
                <w:szCs w:val="24"/>
              </w:rPr>
              <w:t>е(</w:t>
            </w:r>
            <w:proofErr w:type="gramEnd"/>
            <w:r w:rsidRPr="00ED64A6">
              <w:rPr>
                <w:rFonts w:ascii="Times New Roman" w:hAnsi="Times New Roman" w:cs="Times New Roman"/>
                <w:sz w:val="24"/>
                <w:szCs w:val="24"/>
              </w:rPr>
              <w:t xml:space="preserve"> включать посильные индивидуальные задания слабоуспевающему ученику, фиксировать это в плане урока, </w:t>
            </w:r>
            <w:r w:rsidRPr="00ED64A6">
              <w:rPr>
                <w:rFonts w:ascii="Times New Roman" w:hAnsi="Times New Roman" w:cs="Times New Roman"/>
                <w:i/>
                <w:sz w:val="24"/>
                <w:szCs w:val="24"/>
              </w:rPr>
              <w:t xml:space="preserve">чтобы не забыть.) </w:t>
            </w:r>
          </w:p>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 </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Посещение уроков, проверка поурочных планов учителей</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По необходимости</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lastRenderedPageBreak/>
              <w:t>11.</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 xml:space="preserve"> Ведение тематического учета знаний неуспевающих учащихся  класса. </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Проверка состояния учёта знаний неуспевающих</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Ежемесячно</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12.</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Отражение индивидуальной работы со слабым учеником в рабочих или специальных тетрадях по предмету.</w:t>
            </w:r>
          </w:p>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 </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Проверка рабочих тетрадей неуспевающих учащихся</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Ежемесячно</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13.</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color w:val="221E1F"/>
                <w:sz w:val="24"/>
                <w:szCs w:val="24"/>
              </w:rPr>
              <w:t>Беседа с учащимся “Что мне мешает учиться?”</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Собеседование с учащимися</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В течение года</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14.</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Проверка занятости «трудных» в кружках и секциях</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 xml:space="preserve">Проверка журналов кружковой работы </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Сентябрь-январь</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15.</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Проверка рабочих тетрадей слабоуспевающих дете</w:t>
            </w:r>
            <w:proofErr w:type="gramStart"/>
            <w:r w:rsidRPr="00ED64A6">
              <w:rPr>
                <w:rFonts w:ascii="Times New Roman" w:hAnsi="Times New Roman" w:cs="Times New Roman"/>
                <w:sz w:val="24"/>
                <w:szCs w:val="24"/>
              </w:rPr>
              <w:t>й(</w:t>
            </w:r>
            <w:proofErr w:type="gramEnd"/>
            <w:r w:rsidRPr="00ED64A6">
              <w:rPr>
                <w:rFonts w:ascii="Times New Roman" w:hAnsi="Times New Roman" w:cs="Times New Roman"/>
                <w:sz w:val="24"/>
                <w:szCs w:val="24"/>
              </w:rPr>
              <w:t>выполнение домашних заданий, работа на уроке)</w:t>
            </w:r>
          </w:p>
        </w:tc>
        <w:tc>
          <w:tcPr>
            <w:tcW w:w="4393" w:type="dxa"/>
          </w:tcPr>
          <w:p w:rsidR="003F1BD7" w:rsidRPr="00ED64A6" w:rsidRDefault="003F1BD7" w:rsidP="00ED64A6">
            <w:pPr>
              <w:rPr>
                <w:rFonts w:ascii="Times New Roman" w:hAnsi="Times New Roman" w:cs="Times New Roman"/>
                <w:sz w:val="24"/>
                <w:szCs w:val="24"/>
              </w:rPr>
            </w:pPr>
            <w:proofErr w:type="gramStart"/>
            <w:r w:rsidRPr="00ED64A6">
              <w:rPr>
                <w:rFonts w:ascii="Times New Roman" w:hAnsi="Times New Roman" w:cs="Times New Roman"/>
                <w:sz w:val="24"/>
                <w:szCs w:val="24"/>
              </w:rPr>
              <w:t>Контроль за</w:t>
            </w:r>
            <w:proofErr w:type="gramEnd"/>
            <w:r w:rsidRPr="00ED64A6">
              <w:rPr>
                <w:rFonts w:ascii="Times New Roman" w:hAnsi="Times New Roman" w:cs="Times New Roman"/>
                <w:sz w:val="24"/>
                <w:szCs w:val="24"/>
              </w:rPr>
              <w:t xml:space="preserve"> ведением рабочих тетрадей</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Ноябрь- февраль</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16.</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Индивидуальные беседы со слабоуспевающими детьми</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Беседа.</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По мере необходимости</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17.</w:t>
            </w:r>
          </w:p>
        </w:tc>
        <w:tc>
          <w:tcPr>
            <w:tcW w:w="3288"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Проверка системы работы учителей со слабоуспевающими детьми</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Персональный контроль - Посещение уроков</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Ноябрь, март</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18.</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Контроль посещаемости</w:t>
            </w:r>
          </w:p>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слабоуспевающих  учащихся</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Собеседование с классными руководителями, проверка журналов</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Ежедневно</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19.</w:t>
            </w:r>
          </w:p>
        </w:tc>
        <w:tc>
          <w:tcPr>
            <w:tcW w:w="3288" w:type="dxa"/>
          </w:tcPr>
          <w:p w:rsidR="003F1BD7" w:rsidRPr="00ED64A6" w:rsidRDefault="003F1BD7" w:rsidP="00ED64A6">
            <w:pPr>
              <w:jc w:val="both"/>
              <w:rPr>
                <w:rFonts w:ascii="Times New Roman" w:hAnsi="Times New Roman" w:cs="Times New Roman"/>
                <w:sz w:val="24"/>
                <w:szCs w:val="24"/>
              </w:rPr>
            </w:pPr>
            <w:r w:rsidRPr="00ED64A6">
              <w:rPr>
                <w:rFonts w:ascii="Times New Roman" w:hAnsi="Times New Roman" w:cs="Times New Roman"/>
                <w:sz w:val="24"/>
                <w:szCs w:val="24"/>
              </w:rPr>
              <w:t xml:space="preserve">Организация классными руководителями взаимопомощи и шефства для </w:t>
            </w:r>
            <w:proofErr w:type="gramStart"/>
            <w:r w:rsidRPr="00ED64A6">
              <w:rPr>
                <w:rFonts w:ascii="Times New Roman" w:hAnsi="Times New Roman" w:cs="Times New Roman"/>
                <w:sz w:val="24"/>
                <w:szCs w:val="24"/>
              </w:rPr>
              <w:t>слабоуспевающих</w:t>
            </w:r>
            <w:proofErr w:type="gramEnd"/>
            <w:r w:rsidRPr="00ED64A6">
              <w:rPr>
                <w:rFonts w:ascii="Times New Roman" w:hAnsi="Times New Roman" w:cs="Times New Roman"/>
                <w:sz w:val="24"/>
                <w:szCs w:val="24"/>
              </w:rPr>
              <w:t>.</w:t>
            </w:r>
          </w:p>
        </w:tc>
        <w:tc>
          <w:tcPr>
            <w:tcW w:w="4393" w:type="dxa"/>
          </w:tcPr>
          <w:p w:rsidR="003F1BD7" w:rsidRPr="00ED64A6" w:rsidRDefault="003F1BD7" w:rsidP="00ED64A6">
            <w:pPr>
              <w:jc w:val="both"/>
              <w:rPr>
                <w:rFonts w:ascii="Times New Roman" w:hAnsi="Times New Roman" w:cs="Times New Roman"/>
                <w:sz w:val="24"/>
                <w:szCs w:val="24"/>
              </w:rPr>
            </w:pPr>
          </w:p>
        </w:tc>
        <w:tc>
          <w:tcPr>
            <w:tcW w:w="1822" w:type="dxa"/>
          </w:tcPr>
          <w:p w:rsidR="003F1BD7" w:rsidRPr="00ED64A6" w:rsidRDefault="003F1BD7" w:rsidP="00ED64A6">
            <w:pPr>
              <w:jc w:val="both"/>
              <w:rPr>
                <w:rFonts w:ascii="Times New Roman" w:hAnsi="Times New Roman" w:cs="Times New Roman"/>
                <w:sz w:val="24"/>
                <w:szCs w:val="24"/>
              </w:rPr>
            </w:pPr>
            <w:r w:rsidRPr="00ED64A6">
              <w:rPr>
                <w:rFonts w:ascii="Times New Roman" w:hAnsi="Times New Roman" w:cs="Times New Roman"/>
                <w:sz w:val="24"/>
                <w:szCs w:val="24"/>
              </w:rPr>
              <w:t>По итогам четверти</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20.</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Педагогические консультации: «Как помочь ребенку учиться?»</w:t>
            </w:r>
          </w:p>
        </w:tc>
        <w:tc>
          <w:tcPr>
            <w:tcW w:w="4393" w:type="dxa"/>
          </w:tcPr>
          <w:p w:rsidR="003F1BD7" w:rsidRPr="00ED64A6" w:rsidRDefault="003F1BD7" w:rsidP="00ED64A6">
            <w:pPr>
              <w:jc w:val="both"/>
              <w:rPr>
                <w:rFonts w:ascii="Times New Roman" w:hAnsi="Times New Roman" w:cs="Times New Roman"/>
                <w:sz w:val="24"/>
                <w:szCs w:val="24"/>
              </w:rPr>
            </w:pPr>
            <w:r w:rsidRPr="00ED64A6">
              <w:rPr>
                <w:rFonts w:ascii="Times New Roman" w:hAnsi="Times New Roman" w:cs="Times New Roman"/>
                <w:sz w:val="24"/>
                <w:szCs w:val="24"/>
              </w:rPr>
              <w:t>Индивидуальная работа с родителями</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По мере необходимости</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21.</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Опрос слабоуспевающих (накопление оценок)</w:t>
            </w:r>
          </w:p>
        </w:tc>
        <w:tc>
          <w:tcPr>
            <w:tcW w:w="4393" w:type="dxa"/>
          </w:tcPr>
          <w:p w:rsidR="003F1BD7" w:rsidRPr="00ED64A6" w:rsidRDefault="003F1BD7" w:rsidP="00ED64A6">
            <w:pPr>
              <w:jc w:val="both"/>
              <w:rPr>
                <w:rFonts w:ascii="Times New Roman" w:hAnsi="Times New Roman" w:cs="Times New Roman"/>
                <w:sz w:val="24"/>
                <w:szCs w:val="24"/>
              </w:rPr>
            </w:pPr>
            <w:r w:rsidRPr="00ED64A6">
              <w:rPr>
                <w:rFonts w:ascii="Times New Roman" w:hAnsi="Times New Roman" w:cs="Times New Roman"/>
                <w:sz w:val="24"/>
                <w:szCs w:val="24"/>
              </w:rPr>
              <w:t>Проверка классных журналов</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Ежемесячно</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22</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Проверка дневников учащихся</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Запись домашних заданий, контроль со стороны родителей</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Ежемесячно</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23.</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 xml:space="preserve">Работа учителей предметников с индивидуальными планами по работе с неуспевающими </w:t>
            </w:r>
            <w:r w:rsidRPr="00ED64A6">
              <w:rPr>
                <w:rFonts w:ascii="Times New Roman" w:hAnsi="Times New Roman" w:cs="Times New Roman"/>
                <w:sz w:val="24"/>
                <w:szCs w:val="24"/>
              </w:rPr>
              <w:lastRenderedPageBreak/>
              <w:t>детьми</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lastRenderedPageBreak/>
              <w:t>Текущий контроль</w:t>
            </w:r>
          </w:p>
        </w:tc>
        <w:tc>
          <w:tcPr>
            <w:tcW w:w="1822" w:type="dxa"/>
          </w:tcPr>
          <w:p w:rsidR="003F1BD7" w:rsidRPr="00ED64A6" w:rsidRDefault="003F1BD7" w:rsidP="00ED64A6">
            <w:pPr>
              <w:jc w:val="both"/>
              <w:rPr>
                <w:rFonts w:ascii="Times New Roman" w:hAnsi="Times New Roman" w:cs="Times New Roman"/>
                <w:sz w:val="24"/>
                <w:szCs w:val="24"/>
              </w:rPr>
            </w:pPr>
            <w:r w:rsidRPr="00ED64A6">
              <w:rPr>
                <w:rFonts w:ascii="Times New Roman" w:hAnsi="Times New Roman" w:cs="Times New Roman"/>
                <w:sz w:val="24"/>
                <w:szCs w:val="24"/>
              </w:rPr>
              <w:t>1 раз в четверть</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lastRenderedPageBreak/>
              <w:t>24.</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Выяснение причин опозданий и пропусков</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Текущий контроль</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В течение года</w:t>
            </w:r>
          </w:p>
        </w:tc>
      </w:tr>
      <w:tr w:rsidR="003F1BD7" w:rsidRPr="006459F9" w:rsidTr="00ED64A6">
        <w:trPr>
          <w:jc w:val="center"/>
        </w:trPr>
        <w:tc>
          <w:tcPr>
            <w:tcW w:w="811" w:type="dxa"/>
          </w:tcPr>
          <w:p w:rsidR="003F1BD7" w:rsidRPr="00ED64A6" w:rsidRDefault="003F1BD7" w:rsidP="00ED64A6">
            <w:pPr>
              <w:jc w:val="center"/>
              <w:rPr>
                <w:rFonts w:ascii="Times New Roman" w:hAnsi="Times New Roman" w:cs="Times New Roman"/>
                <w:sz w:val="24"/>
                <w:szCs w:val="24"/>
              </w:rPr>
            </w:pPr>
            <w:r w:rsidRPr="00ED64A6">
              <w:rPr>
                <w:rFonts w:ascii="Times New Roman" w:hAnsi="Times New Roman" w:cs="Times New Roman"/>
                <w:sz w:val="24"/>
                <w:szCs w:val="24"/>
              </w:rPr>
              <w:t>25.</w:t>
            </w:r>
          </w:p>
        </w:tc>
        <w:tc>
          <w:tcPr>
            <w:tcW w:w="3288"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Организация повторения в конце года.</w:t>
            </w:r>
          </w:p>
        </w:tc>
        <w:tc>
          <w:tcPr>
            <w:tcW w:w="4393"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Текущий контроль</w:t>
            </w:r>
          </w:p>
        </w:tc>
        <w:tc>
          <w:tcPr>
            <w:tcW w:w="1822" w:type="dxa"/>
          </w:tcPr>
          <w:p w:rsidR="003F1BD7" w:rsidRPr="00ED64A6" w:rsidRDefault="003F1BD7" w:rsidP="00ED64A6">
            <w:pPr>
              <w:rPr>
                <w:rFonts w:ascii="Times New Roman" w:hAnsi="Times New Roman" w:cs="Times New Roman"/>
                <w:sz w:val="24"/>
                <w:szCs w:val="24"/>
              </w:rPr>
            </w:pPr>
            <w:r w:rsidRPr="00ED64A6">
              <w:rPr>
                <w:rFonts w:ascii="Times New Roman" w:hAnsi="Times New Roman" w:cs="Times New Roman"/>
                <w:sz w:val="24"/>
                <w:szCs w:val="24"/>
              </w:rPr>
              <w:t>апрель</w:t>
            </w:r>
          </w:p>
        </w:tc>
      </w:tr>
    </w:tbl>
    <w:p w:rsidR="003F1BD7" w:rsidRPr="00ED64A6" w:rsidRDefault="003F1BD7" w:rsidP="003F1BD7">
      <w:pPr>
        <w:rPr>
          <w:rFonts w:ascii="Times New Roman" w:hAnsi="Times New Roman" w:cs="Times New Roman"/>
          <w:b/>
          <w:sz w:val="24"/>
          <w:szCs w:val="24"/>
        </w:rPr>
      </w:pPr>
      <w:r w:rsidRPr="00ED64A6">
        <w:rPr>
          <w:rFonts w:ascii="Times New Roman" w:hAnsi="Times New Roman" w:cs="Times New Roman"/>
          <w:b/>
          <w:sz w:val="24"/>
          <w:szCs w:val="24"/>
        </w:rPr>
        <w:t>ПЛАНИРУЕМЫЙ  РЕЗУЛЬТАТ:</w:t>
      </w:r>
    </w:p>
    <w:p w:rsidR="003F1BD7" w:rsidRPr="00ED64A6" w:rsidRDefault="003F1BD7" w:rsidP="003F1BD7">
      <w:pPr>
        <w:pStyle w:val="a6"/>
        <w:numPr>
          <w:ilvl w:val="0"/>
          <w:numId w:val="37"/>
        </w:numPr>
        <w:rPr>
          <w:rFonts w:ascii="Times New Roman" w:hAnsi="Times New Roman"/>
          <w:sz w:val="24"/>
          <w:szCs w:val="24"/>
        </w:rPr>
      </w:pPr>
      <w:r w:rsidRPr="00ED64A6">
        <w:rPr>
          <w:rFonts w:ascii="Times New Roman" w:hAnsi="Times New Roman"/>
          <w:sz w:val="24"/>
          <w:szCs w:val="24"/>
        </w:rPr>
        <w:t>Ликвидация неуспеваемости.</w:t>
      </w:r>
    </w:p>
    <w:p w:rsidR="003F1BD7" w:rsidRPr="00ED64A6" w:rsidRDefault="003F1BD7" w:rsidP="003F1BD7">
      <w:pPr>
        <w:pStyle w:val="a6"/>
        <w:numPr>
          <w:ilvl w:val="0"/>
          <w:numId w:val="37"/>
        </w:numPr>
        <w:rPr>
          <w:rFonts w:ascii="Times New Roman" w:hAnsi="Times New Roman"/>
          <w:sz w:val="24"/>
          <w:szCs w:val="24"/>
        </w:rPr>
      </w:pPr>
      <w:r w:rsidRPr="00ED64A6">
        <w:rPr>
          <w:rFonts w:ascii="Times New Roman" w:hAnsi="Times New Roman"/>
          <w:sz w:val="24"/>
          <w:szCs w:val="24"/>
        </w:rPr>
        <w:t xml:space="preserve">Повышение уровня </w:t>
      </w:r>
      <w:proofErr w:type="spellStart"/>
      <w:r w:rsidRPr="00ED64A6">
        <w:rPr>
          <w:rFonts w:ascii="Times New Roman" w:hAnsi="Times New Roman"/>
          <w:sz w:val="24"/>
          <w:szCs w:val="24"/>
        </w:rPr>
        <w:t>обученности</w:t>
      </w:r>
      <w:proofErr w:type="spellEnd"/>
      <w:r w:rsidRPr="00ED64A6">
        <w:rPr>
          <w:rFonts w:ascii="Times New Roman" w:hAnsi="Times New Roman"/>
          <w:sz w:val="24"/>
          <w:szCs w:val="24"/>
        </w:rPr>
        <w:t xml:space="preserve"> учащихся.</w:t>
      </w:r>
    </w:p>
    <w:p w:rsidR="003F1BD7" w:rsidRPr="00ED64A6" w:rsidRDefault="003F1BD7" w:rsidP="003F1BD7">
      <w:pPr>
        <w:pStyle w:val="a6"/>
        <w:numPr>
          <w:ilvl w:val="0"/>
          <w:numId w:val="37"/>
        </w:numPr>
        <w:rPr>
          <w:rFonts w:ascii="Times New Roman" w:hAnsi="Times New Roman"/>
          <w:sz w:val="24"/>
          <w:szCs w:val="24"/>
        </w:rPr>
      </w:pPr>
      <w:r w:rsidRPr="00ED64A6">
        <w:rPr>
          <w:rFonts w:ascii="Times New Roman" w:hAnsi="Times New Roman"/>
          <w:sz w:val="24"/>
          <w:szCs w:val="24"/>
        </w:rPr>
        <w:t>Повышение качества знаний учащихся.</w:t>
      </w:r>
    </w:p>
    <w:p w:rsidR="003F1BD7" w:rsidRPr="00ED64A6" w:rsidRDefault="003F1BD7" w:rsidP="00ED64A6">
      <w:pPr>
        <w:pStyle w:val="a6"/>
        <w:numPr>
          <w:ilvl w:val="0"/>
          <w:numId w:val="37"/>
        </w:numPr>
        <w:rPr>
          <w:rFonts w:ascii="Times New Roman" w:hAnsi="Times New Roman"/>
          <w:sz w:val="24"/>
          <w:szCs w:val="24"/>
        </w:rPr>
      </w:pPr>
      <w:r w:rsidRPr="00ED64A6">
        <w:rPr>
          <w:rFonts w:ascii="Times New Roman" w:hAnsi="Times New Roman"/>
          <w:sz w:val="24"/>
          <w:szCs w:val="24"/>
        </w:rPr>
        <w:t>Повышение мотивации к учению.</w:t>
      </w:r>
    </w:p>
    <w:p w:rsidR="003F1BD7" w:rsidRPr="00ED64A6" w:rsidRDefault="003F1BD7" w:rsidP="003F1BD7">
      <w:pPr>
        <w:pStyle w:val="a4"/>
      </w:pPr>
      <w:r w:rsidRPr="00ED64A6">
        <w:rPr>
          <w:rStyle w:val="a3"/>
        </w:rPr>
        <w:t xml:space="preserve">12. </w:t>
      </w:r>
      <w:proofErr w:type="gramStart"/>
      <w:r w:rsidRPr="00ED64A6">
        <w:rPr>
          <w:rStyle w:val="a3"/>
        </w:rPr>
        <w:t>Контроль за</w:t>
      </w:r>
      <w:proofErr w:type="gramEnd"/>
      <w:r w:rsidRPr="00ED64A6">
        <w:rPr>
          <w:rStyle w:val="a3"/>
        </w:rPr>
        <w:t xml:space="preserve"> выполнением данной программы</w:t>
      </w:r>
      <w:r w:rsidRPr="00ED64A6">
        <w:t>.</w:t>
      </w:r>
    </w:p>
    <w:p w:rsidR="003F1BD7" w:rsidRPr="00ED64A6" w:rsidRDefault="003F1BD7" w:rsidP="003F1BD7">
      <w:pPr>
        <w:pStyle w:val="a4"/>
      </w:pPr>
      <w:r w:rsidRPr="00ED64A6">
        <w:t>12.1. Ежедневный контроль осуществляет классный руководитель, учителя-предметники, родители.</w:t>
      </w:r>
    </w:p>
    <w:p w:rsidR="003F1BD7" w:rsidRPr="00ED64A6" w:rsidRDefault="003F1BD7" w:rsidP="003F1BD7">
      <w:pPr>
        <w:pStyle w:val="a4"/>
      </w:pPr>
      <w:r w:rsidRPr="00ED64A6">
        <w:t xml:space="preserve">12.2. Общий </w:t>
      </w:r>
      <w:proofErr w:type="gramStart"/>
      <w:r w:rsidRPr="00ED64A6">
        <w:t>контроль за</w:t>
      </w:r>
      <w:proofErr w:type="gramEnd"/>
      <w:r w:rsidRPr="00ED64A6">
        <w:t xml:space="preserve"> выполнением данной программы осуществляет заместитель директора по УВР.</w:t>
      </w:r>
    </w:p>
    <w:p w:rsidR="003F1BD7" w:rsidRDefault="003F1BD7" w:rsidP="003F1BD7">
      <w:pPr>
        <w:pStyle w:val="a4"/>
      </w:pPr>
      <w:r>
        <w:rPr>
          <w:rStyle w:val="a3"/>
        </w:rPr>
        <w:t> </w:t>
      </w:r>
      <w:r>
        <w:rPr>
          <w:rStyle w:val="a3"/>
          <w:u w:val="single"/>
        </w:rPr>
        <w:t>Успешность в достижения цели предполагает наличие:</w:t>
      </w:r>
    </w:p>
    <w:p w:rsidR="003F1BD7" w:rsidRDefault="003F1BD7" w:rsidP="003F1BD7">
      <w:pPr>
        <w:pStyle w:val="a4"/>
      </w:pPr>
      <w:r>
        <w:t>1.Профессионализма членов педагогического коллектива.</w:t>
      </w:r>
      <w:r>
        <w:br/>
        <w:t>2. Знания возрастных особенностей учащихся.</w:t>
      </w:r>
      <w:r>
        <w:br/>
        <w:t>3. Заинтересованность педагогов в своем труде.         </w:t>
      </w:r>
    </w:p>
    <w:p w:rsidR="003F1BD7" w:rsidRDefault="003F1BD7" w:rsidP="003F1BD7">
      <w:pPr>
        <w:pStyle w:val="a4"/>
      </w:pPr>
      <w:r>
        <w:rPr>
          <w:rStyle w:val="a3"/>
          <w:u w:val="single"/>
        </w:rPr>
        <w:t>Требования к учителю, работающему с проблемными детьми</w:t>
      </w:r>
      <w:r>
        <w:rPr>
          <w:u w:val="single"/>
        </w:rPr>
        <w:t xml:space="preserve"> </w:t>
      </w:r>
    </w:p>
    <w:p w:rsidR="003F1BD7" w:rsidRPr="00ED64A6" w:rsidRDefault="003F1BD7" w:rsidP="003F1BD7">
      <w:pPr>
        <w:numPr>
          <w:ilvl w:val="0"/>
          <w:numId w:val="12"/>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создавай в классе благоприятный психологический климат </w:t>
      </w:r>
    </w:p>
    <w:p w:rsidR="003F1BD7" w:rsidRPr="00ED64A6" w:rsidRDefault="003F1BD7" w:rsidP="003F1BD7">
      <w:pPr>
        <w:numPr>
          <w:ilvl w:val="0"/>
          <w:numId w:val="12"/>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не раздражайся, будь терпелив и настойчив </w:t>
      </w:r>
    </w:p>
    <w:p w:rsidR="003F1BD7" w:rsidRPr="00ED64A6" w:rsidRDefault="003F1BD7" w:rsidP="003F1BD7">
      <w:pPr>
        <w:numPr>
          <w:ilvl w:val="0"/>
          <w:numId w:val="12"/>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требуя, учитывай реальные возможности ученика </w:t>
      </w:r>
    </w:p>
    <w:p w:rsidR="003F1BD7" w:rsidRPr="00ED64A6" w:rsidRDefault="003F1BD7" w:rsidP="003F1BD7">
      <w:pPr>
        <w:numPr>
          <w:ilvl w:val="0"/>
          <w:numId w:val="12"/>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каждому ученик</w:t>
      </w:r>
      <w:proofErr w:type="gramStart"/>
      <w:r w:rsidRPr="00ED64A6">
        <w:rPr>
          <w:rFonts w:ascii="Times New Roman" w:hAnsi="Times New Roman" w:cs="Times New Roman"/>
          <w:sz w:val="24"/>
          <w:szCs w:val="24"/>
        </w:rPr>
        <w:t>у-</w:t>
      </w:r>
      <w:proofErr w:type="gramEnd"/>
      <w:r w:rsidRPr="00ED64A6">
        <w:rPr>
          <w:rFonts w:ascii="Times New Roman" w:hAnsi="Times New Roman" w:cs="Times New Roman"/>
          <w:sz w:val="24"/>
          <w:szCs w:val="24"/>
        </w:rPr>
        <w:t xml:space="preserve"> индивидуальный подход; дозированный темп и объем работы </w:t>
      </w:r>
    </w:p>
    <w:p w:rsidR="003F1BD7" w:rsidRPr="00ED64A6" w:rsidRDefault="003F1BD7" w:rsidP="003F1BD7">
      <w:pPr>
        <w:numPr>
          <w:ilvl w:val="0"/>
          <w:numId w:val="12"/>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учитывай зоны ближайшего развития, постепенно увеличивай и усложняй нагрузку </w:t>
      </w:r>
    </w:p>
    <w:p w:rsidR="003F1BD7" w:rsidRPr="00ED64A6" w:rsidRDefault="003F1BD7" w:rsidP="003F1BD7">
      <w:pPr>
        <w:numPr>
          <w:ilvl w:val="0"/>
          <w:numId w:val="12"/>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учи посильным приемам регуляции поведения </w:t>
      </w:r>
    </w:p>
    <w:p w:rsidR="003F1BD7" w:rsidRPr="00ED64A6" w:rsidRDefault="003F1BD7" w:rsidP="003F1BD7">
      <w:pPr>
        <w:numPr>
          <w:ilvl w:val="0"/>
          <w:numId w:val="12"/>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диагностика по всем вопросам изучения развития личности и ее продуктивность </w:t>
      </w:r>
      <w:proofErr w:type="gramStart"/>
      <w:r w:rsidRPr="00ED64A6">
        <w:rPr>
          <w:rFonts w:ascii="Times New Roman" w:hAnsi="Times New Roman" w:cs="Times New Roman"/>
          <w:sz w:val="24"/>
          <w:szCs w:val="24"/>
        </w:rPr>
        <w:t>–з</w:t>
      </w:r>
      <w:proofErr w:type="gramEnd"/>
      <w:r w:rsidRPr="00ED64A6">
        <w:rPr>
          <w:rFonts w:ascii="Times New Roman" w:hAnsi="Times New Roman" w:cs="Times New Roman"/>
          <w:sz w:val="24"/>
          <w:szCs w:val="24"/>
        </w:rPr>
        <w:t>алог успешного обучения.</w:t>
      </w:r>
    </w:p>
    <w:p w:rsidR="003F1BD7" w:rsidRDefault="003F1BD7" w:rsidP="003F1BD7">
      <w:pPr>
        <w:spacing w:before="100" w:beforeAutospacing="1" w:after="100" w:afterAutospacing="1"/>
      </w:pPr>
    </w:p>
    <w:p w:rsidR="003F1BD7" w:rsidRDefault="003F1BD7" w:rsidP="003F1BD7">
      <w:pPr>
        <w:pStyle w:val="a4"/>
        <w:jc w:val="center"/>
        <w:rPr>
          <w:rStyle w:val="a3"/>
        </w:rPr>
      </w:pPr>
    </w:p>
    <w:p w:rsidR="00ED64A6" w:rsidRDefault="00ED64A6" w:rsidP="003F1BD7">
      <w:pPr>
        <w:pStyle w:val="a4"/>
        <w:jc w:val="center"/>
        <w:rPr>
          <w:rStyle w:val="a3"/>
        </w:rPr>
      </w:pPr>
    </w:p>
    <w:p w:rsidR="00ED64A6" w:rsidRDefault="00ED64A6" w:rsidP="003F1BD7">
      <w:pPr>
        <w:pStyle w:val="a4"/>
        <w:jc w:val="center"/>
        <w:rPr>
          <w:rStyle w:val="a3"/>
        </w:rPr>
      </w:pPr>
    </w:p>
    <w:p w:rsidR="00ED64A6" w:rsidRDefault="00ED64A6" w:rsidP="003F1BD7">
      <w:pPr>
        <w:pStyle w:val="a4"/>
        <w:jc w:val="center"/>
        <w:rPr>
          <w:rStyle w:val="a3"/>
        </w:rPr>
      </w:pPr>
    </w:p>
    <w:p w:rsidR="00ED64A6" w:rsidRDefault="00ED64A6" w:rsidP="003F1BD7">
      <w:pPr>
        <w:pStyle w:val="a4"/>
        <w:jc w:val="center"/>
        <w:rPr>
          <w:rStyle w:val="a3"/>
        </w:rPr>
      </w:pPr>
    </w:p>
    <w:p w:rsidR="00ED64A6" w:rsidRDefault="00ED64A6" w:rsidP="003F1BD7">
      <w:pPr>
        <w:pStyle w:val="a4"/>
        <w:jc w:val="center"/>
        <w:rPr>
          <w:rStyle w:val="a3"/>
        </w:rPr>
      </w:pPr>
    </w:p>
    <w:p w:rsidR="003F1BD7" w:rsidRPr="00FE4882" w:rsidRDefault="003F1BD7" w:rsidP="003F1BD7">
      <w:pPr>
        <w:pStyle w:val="a4"/>
        <w:rPr>
          <w:rStyle w:val="a3"/>
          <w:b w:val="0"/>
        </w:rPr>
      </w:pPr>
      <w:r w:rsidRPr="00FE4882">
        <w:rPr>
          <w:rStyle w:val="a3"/>
          <w:b w:val="0"/>
        </w:rPr>
        <w:lastRenderedPageBreak/>
        <w:t xml:space="preserve">                                                                                                        </w:t>
      </w:r>
      <w:r>
        <w:rPr>
          <w:rStyle w:val="a3"/>
          <w:b w:val="0"/>
        </w:rPr>
        <w:t xml:space="preserve">                              </w:t>
      </w:r>
      <w:r w:rsidRPr="00FE4882">
        <w:rPr>
          <w:rStyle w:val="a3"/>
          <w:b w:val="0"/>
        </w:rPr>
        <w:t xml:space="preserve">  Приложения </w:t>
      </w:r>
    </w:p>
    <w:p w:rsidR="003F1BD7" w:rsidRDefault="003F1BD7" w:rsidP="003F1BD7">
      <w:pPr>
        <w:pStyle w:val="a4"/>
        <w:jc w:val="center"/>
      </w:pPr>
      <w:r>
        <w:rPr>
          <w:rStyle w:val="a3"/>
        </w:rPr>
        <w:t xml:space="preserve">АНКЕТА ДЛЯ УЧАЩИХСЯ </w:t>
      </w:r>
      <w:r>
        <w:rPr>
          <w:b/>
          <w:bCs/>
        </w:rPr>
        <w:br/>
      </w:r>
      <w:r>
        <w:rPr>
          <w:rStyle w:val="a3"/>
        </w:rPr>
        <w:t>Изучение отношения учащихся к учебным предметам</w:t>
      </w:r>
    </w:p>
    <w:p w:rsidR="003F1BD7" w:rsidRDefault="003F1BD7" w:rsidP="003F1BD7">
      <w:pPr>
        <w:pStyle w:val="a4"/>
      </w:pPr>
      <w:r>
        <w:t>Дорогой ученик! Заполни, пожалуйста, таблицу. Напротив записанного учебного предмета укажи причину, почему изучение этого предмета для тебя необходимо (I часть таблицы) или интересно (II часть таблицы). Заполнять таблицу нужно, используя предложенные варианты ответов.</w:t>
      </w:r>
    </w:p>
    <w:p w:rsidR="003F1BD7" w:rsidRDefault="003F1BD7" w:rsidP="003F1BD7">
      <w:pPr>
        <w:pStyle w:val="a4"/>
      </w:pPr>
      <w:r>
        <w:t>I. Необходимые предметы</w:t>
      </w:r>
    </w:p>
    <w:p w:rsidR="003F1BD7" w:rsidRDefault="003F1BD7" w:rsidP="003F1BD7">
      <w:pPr>
        <w:pStyle w:val="a4"/>
      </w:pPr>
      <w:r>
        <w:t>II. Интересные предметы</w:t>
      </w:r>
    </w:p>
    <w:p w:rsidR="003F1BD7" w:rsidRDefault="003F1BD7" w:rsidP="003F1BD7">
      <w:pPr>
        <w:pStyle w:val="a4"/>
      </w:pPr>
      <w:r>
        <w:t>I. Варианты ответов на вопрос “Необходимые предметы”:</w:t>
      </w:r>
    </w:p>
    <w:p w:rsidR="003F1BD7" w:rsidRPr="00ED64A6" w:rsidRDefault="003F1BD7" w:rsidP="003F1BD7">
      <w:pPr>
        <w:numPr>
          <w:ilvl w:val="0"/>
          <w:numId w:val="18"/>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Знание этого предмета необходимо для развития экономики страны. </w:t>
      </w:r>
    </w:p>
    <w:p w:rsidR="003F1BD7" w:rsidRPr="00ED64A6" w:rsidRDefault="003F1BD7" w:rsidP="003F1BD7">
      <w:pPr>
        <w:numPr>
          <w:ilvl w:val="0"/>
          <w:numId w:val="18"/>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Эта наука бурно развивается в настоящее время и играет большую роль в жизни общества. </w:t>
      </w:r>
    </w:p>
    <w:p w:rsidR="003F1BD7" w:rsidRPr="00ED64A6" w:rsidRDefault="003F1BD7" w:rsidP="003F1BD7">
      <w:pPr>
        <w:numPr>
          <w:ilvl w:val="0"/>
          <w:numId w:val="18"/>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Этот предмет пригодится для поступления в колледж, вуз, он будет необходим в будущей профессии. </w:t>
      </w:r>
    </w:p>
    <w:p w:rsidR="003F1BD7" w:rsidRPr="00ED64A6" w:rsidRDefault="003F1BD7" w:rsidP="003F1BD7">
      <w:pPr>
        <w:numPr>
          <w:ilvl w:val="0"/>
          <w:numId w:val="18"/>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Этот предмет формирует полезные умения, которые пригодятся в жизни. </w:t>
      </w:r>
    </w:p>
    <w:p w:rsidR="003F1BD7" w:rsidRPr="00ED64A6" w:rsidRDefault="003F1BD7" w:rsidP="003F1BD7">
      <w:pPr>
        <w:numPr>
          <w:ilvl w:val="0"/>
          <w:numId w:val="18"/>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Этот предмет учит разбираться в жизни. </w:t>
      </w:r>
    </w:p>
    <w:p w:rsidR="003F1BD7" w:rsidRPr="00ED64A6" w:rsidRDefault="003F1BD7" w:rsidP="003F1BD7">
      <w:pPr>
        <w:numPr>
          <w:ilvl w:val="0"/>
          <w:numId w:val="18"/>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Этот предмет считают значимым мои родители.  </w:t>
      </w:r>
    </w:p>
    <w:p w:rsidR="003F1BD7" w:rsidRPr="00ED64A6" w:rsidRDefault="003F1BD7" w:rsidP="003F1BD7">
      <w:pPr>
        <w:numPr>
          <w:ilvl w:val="0"/>
          <w:numId w:val="18"/>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Этот предмет развивает интеллект, расширяет кругозор. </w:t>
      </w:r>
    </w:p>
    <w:p w:rsidR="003F1BD7" w:rsidRPr="00ED64A6" w:rsidRDefault="003F1BD7" w:rsidP="003F1BD7">
      <w:pPr>
        <w:numPr>
          <w:ilvl w:val="0"/>
          <w:numId w:val="18"/>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Этот предмет будет в итоговом тестировании. </w:t>
      </w:r>
    </w:p>
    <w:p w:rsidR="003F1BD7" w:rsidRPr="00ED64A6" w:rsidRDefault="003F1BD7" w:rsidP="003F1BD7">
      <w:pPr>
        <w:pStyle w:val="a4"/>
      </w:pPr>
      <w:r w:rsidRPr="00ED64A6">
        <w:t>II. Варианты ответов на вопрос “Интересные предметы”:</w:t>
      </w:r>
    </w:p>
    <w:p w:rsidR="003F1BD7" w:rsidRPr="00ED64A6" w:rsidRDefault="003F1BD7" w:rsidP="003F1BD7">
      <w:pPr>
        <w:numPr>
          <w:ilvl w:val="0"/>
          <w:numId w:val="19"/>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Интересно узнавать о новых фактах, удивительных событиях.  </w:t>
      </w:r>
    </w:p>
    <w:p w:rsidR="003F1BD7" w:rsidRPr="00ED64A6" w:rsidRDefault="003F1BD7" w:rsidP="003F1BD7">
      <w:pPr>
        <w:numPr>
          <w:ilvl w:val="0"/>
          <w:numId w:val="19"/>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Интересно узнавать о жизни людей и их деятельности. </w:t>
      </w:r>
    </w:p>
    <w:p w:rsidR="003F1BD7" w:rsidRPr="00ED64A6" w:rsidRDefault="003F1BD7" w:rsidP="003F1BD7">
      <w:pPr>
        <w:numPr>
          <w:ilvl w:val="0"/>
          <w:numId w:val="19"/>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Интересно выяснять причины событий. </w:t>
      </w:r>
    </w:p>
    <w:p w:rsidR="003F1BD7" w:rsidRPr="00ED64A6" w:rsidRDefault="003F1BD7" w:rsidP="003F1BD7">
      <w:pPr>
        <w:numPr>
          <w:ilvl w:val="0"/>
          <w:numId w:val="19"/>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Интересно слушать объяснения учителя по этому предмету.  </w:t>
      </w:r>
    </w:p>
    <w:p w:rsidR="003F1BD7" w:rsidRPr="00ED64A6" w:rsidRDefault="003F1BD7" w:rsidP="003F1BD7">
      <w:pPr>
        <w:numPr>
          <w:ilvl w:val="0"/>
          <w:numId w:val="19"/>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Интересно на уроках и дома решать задачи, выполнять упражнения, практические работы, заполнять таблицы, карты, схемы. </w:t>
      </w:r>
    </w:p>
    <w:p w:rsidR="003F1BD7" w:rsidRPr="00ED64A6" w:rsidRDefault="003F1BD7" w:rsidP="003F1BD7">
      <w:pPr>
        <w:numPr>
          <w:ilvl w:val="0"/>
          <w:numId w:val="19"/>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Интересно самому находить дополнительные сведения, готовить сообщения, выступать с ними перед классом. </w:t>
      </w:r>
    </w:p>
    <w:p w:rsidR="003F1BD7" w:rsidRPr="00ED64A6" w:rsidRDefault="003F1BD7" w:rsidP="003F1BD7">
      <w:pPr>
        <w:numPr>
          <w:ilvl w:val="0"/>
          <w:numId w:val="19"/>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Интересно находить объяснение явлению, ставить проблему и разрешать ее, проводить исследование. </w:t>
      </w:r>
    </w:p>
    <w:p w:rsidR="003F1BD7" w:rsidRPr="00ED64A6" w:rsidRDefault="003F1BD7" w:rsidP="003F1BD7">
      <w:pPr>
        <w:numPr>
          <w:ilvl w:val="0"/>
          <w:numId w:val="19"/>
        </w:numPr>
        <w:spacing w:after="0" w:line="240" w:lineRule="auto"/>
        <w:rPr>
          <w:rFonts w:ascii="Times New Roman" w:hAnsi="Times New Roman" w:cs="Times New Roman"/>
          <w:sz w:val="24"/>
          <w:szCs w:val="24"/>
        </w:rPr>
      </w:pPr>
      <w:r w:rsidRPr="00ED64A6">
        <w:rPr>
          <w:rFonts w:ascii="Times New Roman" w:hAnsi="Times New Roman" w:cs="Times New Roman"/>
          <w:sz w:val="24"/>
          <w:szCs w:val="24"/>
        </w:rPr>
        <w:t xml:space="preserve">Интересно, так как учитель преподает необычно и этим привлекает учеников.  </w:t>
      </w:r>
    </w:p>
    <w:p w:rsidR="003F1BD7" w:rsidRPr="00ED64A6" w:rsidRDefault="003F1BD7" w:rsidP="003F1BD7">
      <w:pPr>
        <w:ind w:left="360"/>
        <w:rPr>
          <w:rFonts w:ascii="Times New Roman" w:hAnsi="Times New Roman" w:cs="Times New Roman"/>
          <w:sz w:val="24"/>
          <w:szCs w:val="24"/>
        </w:rPr>
      </w:pPr>
      <w:r w:rsidRPr="00ED64A6">
        <w:rPr>
          <w:rFonts w:ascii="Times New Roman" w:hAnsi="Times New Roman" w:cs="Times New Roman"/>
          <w:sz w:val="24"/>
          <w:szCs w:val="24"/>
        </w:rPr>
        <w:t>9.    Интересно, так как этот предмет дается мне легко.    </w:t>
      </w:r>
    </w:p>
    <w:p w:rsidR="003F1BD7" w:rsidRPr="00ED64A6" w:rsidRDefault="003F1BD7" w:rsidP="003F1BD7">
      <w:pPr>
        <w:ind w:left="360"/>
        <w:rPr>
          <w:rFonts w:ascii="Times New Roman" w:hAnsi="Times New Roman" w:cs="Times New Roman"/>
          <w:sz w:val="24"/>
          <w:szCs w:val="24"/>
        </w:rPr>
      </w:pPr>
      <w:r w:rsidRPr="00ED64A6">
        <w:rPr>
          <w:rFonts w:ascii="Times New Roman" w:hAnsi="Times New Roman" w:cs="Times New Roman"/>
          <w:sz w:val="24"/>
          <w:szCs w:val="24"/>
        </w:rPr>
        <w:t>10.  Этот предмет связан с другими предметами, которые входят в круг моих интересов.    </w:t>
      </w:r>
    </w:p>
    <w:p w:rsidR="003F1BD7" w:rsidRPr="00ED64A6" w:rsidRDefault="003F1BD7" w:rsidP="003F1BD7">
      <w:pPr>
        <w:ind w:left="360"/>
        <w:rPr>
          <w:rFonts w:ascii="Times New Roman" w:hAnsi="Times New Roman" w:cs="Times New Roman"/>
          <w:sz w:val="24"/>
          <w:szCs w:val="24"/>
        </w:rPr>
      </w:pPr>
      <w:r w:rsidRPr="00ED64A6">
        <w:rPr>
          <w:rFonts w:ascii="Times New Roman" w:hAnsi="Times New Roman" w:cs="Times New Roman"/>
          <w:sz w:val="24"/>
          <w:szCs w:val="24"/>
        </w:rPr>
        <w:t>11.  Интересно, так как по этому предмету легко получить отметку.</w:t>
      </w:r>
    </w:p>
    <w:p w:rsidR="003F1BD7" w:rsidRPr="00ED64A6" w:rsidRDefault="003F1BD7" w:rsidP="003F1BD7">
      <w:pPr>
        <w:ind w:left="360"/>
        <w:rPr>
          <w:rFonts w:ascii="Times New Roman" w:hAnsi="Times New Roman" w:cs="Times New Roman"/>
          <w:sz w:val="24"/>
          <w:szCs w:val="24"/>
        </w:rPr>
      </w:pPr>
      <w:r w:rsidRPr="00ED64A6">
        <w:rPr>
          <w:rFonts w:ascii="Times New Roman" w:hAnsi="Times New Roman" w:cs="Times New Roman"/>
          <w:sz w:val="24"/>
          <w:szCs w:val="24"/>
        </w:rPr>
        <w:t>12.  Интересно, потому что этот предмет мобилизует волю и заставляет сосредоточенно мыслить.</w:t>
      </w:r>
    </w:p>
    <w:p w:rsidR="003F1BD7" w:rsidRPr="00ED64A6" w:rsidRDefault="003F1BD7" w:rsidP="003F1BD7">
      <w:pPr>
        <w:pStyle w:val="a4"/>
        <w:spacing w:before="0" w:beforeAutospacing="0" w:after="0" w:afterAutospacing="0"/>
      </w:pPr>
      <w:r w:rsidRPr="00ED64A6">
        <w:rPr>
          <w:rStyle w:val="a5"/>
        </w:rPr>
        <w:t> </w:t>
      </w:r>
    </w:p>
    <w:p w:rsidR="003F1BD7" w:rsidRPr="00ED64A6" w:rsidRDefault="003F1BD7" w:rsidP="003F1BD7">
      <w:pPr>
        <w:pStyle w:val="a4"/>
      </w:pPr>
      <w:r w:rsidRPr="00ED64A6">
        <w:rPr>
          <w:rStyle w:val="a5"/>
        </w:rPr>
        <w:t> </w:t>
      </w:r>
    </w:p>
    <w:p w:rsidR="003F1BD7" w:rsidRDefault="003F1BD7" w:rsidP="003F1BD7">
      <w:pPr>
        <w:pStyle w:val="a4"/>
        <w:jc w:val="center"/>
        <w:rPr>
          <w:rStyle w:val="a5"/>
        </w:rPr>
      </w:pPr>
    </w:p>
    <w:p w:rsidR="003F1BD7" w:rsidRDefault="003F1BD7" w:rsidP="003F1BD7">
      <w:pPr>
        <w:pStyle w:val="a4"/>
        <w:jc w:val="center"/>
        <w:rPr>
          <w:rStyle w:val="a5"/>
        </w:rPr>
      </w:pPr>
    </w:p>
    <w:p w:rsidR="003F1BD7" w:rsidRDefault="003F1BD7" w:rsidP="003F1BD7">
      <w:pPr>
        <w:pStyle w:val="a4"/>
        <w:jc w:val="center"/>
        <w:rPr>
          <w:rStyle w:val="a5"/>
        </w:rPr>
      </w:pPr>
    </w:p>
    <w:p w:rsidR="003F1BD7" w:rsidRDefault="003F1BD7" w:rsidP="003F1BD7">
      <w:pPr>
        <w:pStyle w:val="a4"/>
        <w:jc w:val="center"/>
        <w:rPr>
          <w:rStyle w:val="a5"/>
        </w:rPr>
      </w:pPr>
    </w:p>
    <w:p w:rsidR="003F1BD7" w:rsidRDefault="003F1BD7" w:rsidP="003F1BD7">
      <w:pPr>
        <w:pStyle w:val="a4"/>
        <w:jc w:val="center"/>
      </w:pPr>
      <w:r>
        <w:rPr>
          <w:rStyle w:val="a3"/>
          <w:i/>
          <w:iCs/>
        </w:rPr>
        <w:t xml:space="preserve">АНКЕТА ДЛЯ УЧАЩИХСЯ </w:t>
      </w:r>
      <w:r>
        <w:rPr>
          <w:b/>
          <w:bCs/>
          <w:i/>
          <w:iCs/>
        </w:rPr>
        <w:br/>
      </w:r>
      <w:r>
        <w:rPr>
          <w:rStyle w:val="a5"/>
          <w:b/>
          <w:bCs/>
        </w:rPr>
        <w:t>Определение доминирующих мотивов учения</w:t>
      </w:r>
    </w:p>
    <w:p w:rsidR="003F1BD7" w:rsidRDefault="003F1BD7" w:rsidP="003F1BD7">
      <w:pPr>
        <w:pStyle w:val="a4"/>
      </w:pPr>
      <w:r>
        <w:t>Дорогой ученик! Для работы по преодолению неуспешности в обучении учителю необходимо знать наиболее и наименее осознаваемые мотивы твоего обучения.</w:t>
      </w:r>
    </w:p>
    <w:p w:rsidR="003F1BD7" w:rsidRDefault="003F1BD7" w:rsidP="003F1BD7">
      <w:pPr>
        <w:pStyle w:val="a4"/>
      </w:pPr>
      <w:r>
        <w:t>Поставь, пожалуйста, напротив наименования мотива указанный балл.</w:t>
      </w:r>
    </w:p>
    <w:p w:rsidR="003F1BD7" w:rsidRPr="00ED64A6" w:rsidRDefault="003F1BD7" w:rsidP="003F1BD7">
      <w:pPr>
        <w:numPr>
          <w:ilvl w:val="0"/>
          <w:numId w:val="20"/>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Понимаю, что ученик должен учиться хорошо. </w:t>
      </w:r>
    </w:p>
    <w:p w:rsidR="003F1BD7" w:rsidRPr="00ED64A6" w:rsidRDefault="003F1BD7" w:rsidP="003F1BD7">
      <w:pPr>
        <w:numPr>
          <w:ilvl w:val="0"/>
          <w:numId w:val="20"/>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Хочу </w:t>
      </w:r>
      <w:proofErr w:type="gramStart"/>
      <w:r w:rsidRPr="00ED64A6">
        <w:rPr>
          <w:rFonts w:ascii="Times New Roman" w:hAnsi="Times New Roman" w:cs="Times New Roman"/>
          <w:sz w:val="24"/>
          <w:szCs w:val="24"/>
        </w:rPr>
        <w:t>закончить школу</w:t>
      </w:r>
      <w:proofErr w:type="gramEnd"/>
      <w:r w:rsidRPr="00ED64A6">
        <w:rPr>
          <w:rFonts w:ascii="Times New Roman" w:hAnsi="Times New Roman" w:cs="Times New Roman"/>
          <w:sz w:val="24"/>
          <w:szCs w:val="24"/>
        </w:rPr>
        <w:t xml:space="preserve"> и учиться дальше.  </w:t>
      </w:r>
    </w:p>
    <w:p w:rsidR="003F1BD7" w:rsidRPr="00ED64A6" w:rsidRDefault="003F1BD7" w:rsidP="003F1BD7">
      <w:pPr>
        <w:numPr>
          <w:ilvl w:val="0"/>
          <w:numId w:val="20"/>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Понимаю, что знания мне нужны для будущего. </w:t>
      </w:r>
    </w:p>
    <w:p w:rsidR="003F1BD7" w:rsidRPr="00ED64A6" w:rsidRDefault="003F1BD7" w:rsidP="003F1BD7">
      <w:pPr>
        <w:numPr>
          <w:ilvl w:val="0"/>
          <w:numId w:val="20"/>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Хочу быть культурным и развитым человеком  </w:t>
      </w:r>
    </w:p>
    <w:p w:rsidR="003F1BD7" w:rsidRPr="00ED64A6" w:rsidRDefault="003F1BD7" w:rsidP="003F1BD7">
      <w:pPr>
        <w:numPr>
          <w:ilvl w:val="0"/>
          <w:numId w:val="20"/>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Хочу получать хорошие отметки </w:t>
      </w:r>
    </w:p>
    <w:p w:rsidR="003F1BD7" w:rsidRPr="00ED64A6" w:rsidRDefault="003F1BD7" w:rsidP="003F1BD7">
      <w:pPr>
        <w:numPr>
          <w:ilvl w:val="0"/>
          <w:numId w:val="20"/>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Хочу получать одобрение родителей </w:t>
      </w:r>
    </w:p>
    <w:p w:rsidR="003F1BD7" w:rsidRPr="00ED64A6" w:rsidRDefault="003F1BD7" w:rsidP="003F1BD7">
      <w:pPr>
        <w:numPr>
          <w:ilvl w:val="0"/>
          <w:numId w:val="20"/>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Хочу, чтобы класс был хорошего мнения обо мне </w:t>
      </w:r>
    </w:p>
    <w:p w:rsidR="003F1BD7" w:rsidRPr="00ED64A6" w:rsidRDefault="003F1BD7" w:rsidP="003F1BD7">
      <w:pPr>
        <w:numPr>
          <w:ilvl w:val="0"/>
          <w:numId w:val="20"/>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Хочу быть лучшим учеником в классе </w:t>
      </w:r>
    </w:p>
    <w:p w:rsidR="003F1BD7" w:rsidRPr="00ED64A6" w:rsidRDefault="003F1BD7" w:rsidP="003F1BD7">
      <w:pPr>
        <w:numPr>
          <w:ilvl w:val="0"/>
          <w:numId w:val="20"/>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Хочу, чтобы мои ответы на уроках были всегда лучше всех </w:t>
      </w:r>
    </w:p>
    <w:p w:rsidR="003F1BD7" w:rsidRPr="00ED64A6" w:rsidRDefault="003F1BD7" w:rsidP="003F1BD7">
      <w:pPr>
        <w:numPr>
          <w:ilvl w:val="0"/>
          <w:numId w:val="20"/>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 Хочу занять достойное место среди </w:t>
      </w:r>
      <w:proofErr w:type="gramStart"/>
      <w:r w:rsidRPr="00ED64A6">
        <w:rPr>
          <w:rFonts w:ascii="Times New Roman" w:hAnsi="Times New Roman" w:cs="Times New Roman"/>
          <w:sz w:val="24"/>
          <w:szCs w:val="24"/>
        </w:rPr>
        <w:t>лучших</w:t>
      </w:r>
      <w:proofErr w:type="gramEnd"/>
      <w:r w:rsidRPr="00ED64A6">
        <w:rPr>
          <w:rFonts w:ascii="Times New Roman" w:hAnsi="Times New Roman" w:cs="Times New Roman"/>
          <w:sz w:val="24"/>
          <w:szCs w:val="24"/>
        </w:rPr>
        <w:t xml:space="preserve"> в классе    </w:t>
      </w:r>
    </w:p>
    <w:p w:rsidR="003F1BD7" w:rsidRPr="00ED64A6" w:rsidRDefault="003F1BD7" w:rsidP="003F1BD7">
      <w:pPr>
        <w:numPr>
          <w:ilvl w:val="0"/>
          <w:numId w:val="20"/>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 Мне нравится учиться </w:t>
      </w:r>
    </w:p>
    <w:p w:rsidR="003F1BD7" w:rsidRPr="00ED64A6" w:rsidRDefault="003F1BD7" w:rsidP="003F1BD7">
      <w:pPr>
        <w:numPr>
          <w:ilvl w:val="0"/>
          <w:numId w:val="20"/>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Люблю узнавать новое   </w:t>
      </w:r>
    </w:p>
    <w:p w:rsidR="003F1BD7" w:rsidRPr="00ED64A6" w:rsidRDefault="003F1BD7" w:rsidP="003F1BD7">
      <w:pPr>
        <w:numPr>
          <w:ilvl w:val="0"/>
          <w:numId w:val="20"/>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 Нравятся необычные и нестандартные уроки учителей     </w:t>
      </w:r>
    </w:p>
    <w:p w:rsidR="003F1BD7" w:rsidRPr="00ED64A6" w:rsidRDefault="003F1BD7" w:rsidP="003F1BD7">
      <w:pPr>
        <w:numPr>
          <w:ilvl w:val="0"/>
          <w:numId w:val="20"/>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Мне нравится преодолевать трудности в учебной деятельности </w:t>
      </w:r>
    </w:p>
    <w:p w:rsidR="003F1BD7" w:rsidRPr="00ED64A6" w:rsidRDefault="003F1BD7" w:rsidP="003F1BD7">
      <w:pPr>
        <w:numPr>
          <w:ilvl w:val="0"/>
          <w:numId w:val="20"/>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Люблю уроки, на которых можно рассуждать   </w:t>
      </w:r>
    </w:p>
    <w:p w:rsidR="003F1BD7" w:rsidRPr="00ED64A6" w:rsidRDefault="003F1BD7" w:rsidP="003F1BD7">
      <w:pPr>
        <w:numPr>
          <w:ilvl w:val="0"/>
          <w:numId w:val="20"/>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Люблю, когда учитель оценивает справедливо мои учебные успехи  </w:t>
      </w:r>
    </w:p>
    <w:p w:rsidR="003F1BD7" w:rsidRPr="00ED64A6" w:rsidRDefault="003F1BD7" w:rsidP="003F1BD7">
      <w:pPr>
        <w:pStyle w:val="a4"/>
      </w:pPr>
      <w:r w:rsidRPr="00ED64A6">
        <w:t>Мотивы обучения:</w:t>
      </w:r>
    </w:p>
    <w:p w:rsidR="003F1BD7" w:rsidRPr="00ED64A6" w:rsidRDefault="003F1BD7" w:rsidP="003F1BD7">
      <w:pPr>
        <w:numPr>
          <w:ilvl w:val="0"/>
          <w:numId w:val="21"/>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мотив долга и ответственности – № 1; </w:t>
      </w:r>
    </w:p>
    <w:p w:rsidR="003F1BD7" w:rsidRPr="00ED64A6" w:rsidRDefault="003F1BD7" w:rsidP="003F1BD7">
      <w:pPr>
        <w:numPr>
          <w:ilvl w:val="0"/>
          <w:numId w:val="21"/>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мотивы самоопределения и самосовершенствования – № 2–4; </w:t>
      </w:r>
    </w:p>
    <w:p w:rsidR="003F1BD7" w:rsidRPr="00ED64A6" w:rsidRDefault="003F1BD7" w:rsidP="003F1BD7">
      <w:pPr>
        <w:numPr>
          <w:ilvl w:val="0"/>
          <w:numId w:val="21"/>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мотивы собственного благополучия – № 5–7; </w:t>
      </w:r>
    </w:p>
    <w:p w:rsidR="003F1BD7" w:rsidRPr="00ED64A6" w:rsidRDefault="003F1BD7" w:rsidP="003F1BD7">
      <w:pPr>
        <w:numPr>
          <w:ilvl w:val="0"/>
          <w:numId w:val="21"/>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мотивы престижности – № 8–10; </w:t>
      </w:r>
    </w:p>
    <w:p w:rsidR="003F1BD7" w:rsidRPr="00ED64A6" w:rsidRDefault="003F1BD7" w:rsidP="003F1BD7">
      <w:pPr>
        <w:numPr>
          <w:ilvl w:val="0"/>
          <w:numId w:val="21"/>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мотивы содержания учебной деятельности – № 11–13; </w:t>
      </w:r>
    </w:p>
    <w:p w:rsidR="003F1BD7" w:rsidRPr="00ED64A6" w:rsidRDefault="003F1BD7" w:rsidP="003F1BD7">
      <w:pPr>
        <w:numPr>
          <w:ilvl w:val="0"/>
          <w:numId w:val="21"/>
        </w:numPr>
        <w:spacing w:before="100" w:beforeAutospacing="1" w:after="100" w:afterAutospacing="1" w:line="240" w:lineRule="auto"/>
        <w:rPr>
          <w:rFonts w:ascii="Times New Roman" w:hAnsi="Times New Roman" w:cs="Times New Roman"/>
          <w:sz w:val="24"/>
          <w:szCs w:val="24"/>
        </w:rPr>
      </w:pPr>
      <w:r w:rsidRPr="00ED64A6">
        <w:rPr>
          <w:rFonts w:ascii="Times New Roman" w:hAnsi="Times New Roman" w:cs="Times New Roman"/>
          <w:sz w:val="24"/>
          <w:szCs w:val="24"/>
        </w:rPr>
        <w:t xml:space="preserve">мотивы отношения к процессу учения – № 14–16. </w:t>
      </w:r>
    </w:p>
    <w:p w:rsidR="003F1BD7" w:rsidRPr="00ED64A6" w:rsidRDefault="003F1BD7" w:rsidP="003F1BD7">
      <w:pPr>
        <w:pStyle w:val="a4"/>
        <w:rPr>
          <w:rStyle w:val="a5"/>
        </w:rPr>
      </w:pPr>
      <w:r w:rsidRPr="00ED64A6">
        <w:rPr>
          <w:rStyle w:val="a5"/>
        </w:rPr>
        <w:t> </w:t>
      </w:r>
    </w:p>
    <w:p w:rsidR="003F1BD7" w:rsidRPr="00ED64A6" w:rsidRDefault="003F1BD7" w:rsidP="003F1BD7">
      <w:pPr>
        <w:contextualSpacing/>
        <w:jc w:val="right"/>
        <w:rPr>
          <w:rFonts w:ascii="Times New Roman" w:hAnsi="Times New Roman" w:cs="Times New Roman"/>
          <w:sz w:val="24"/>
          <w:szCs w:val="24"/>
        </w:rPr>
      </w:pPr>
    </w:p>
    <w:p w:rsidR="003F1BD7" w:rsidRPr="00ED64A6" w:rsidRDefault="003F1BD7" w:rsidP="003F1BD7">
      <w:pPr>
        <w:contextualSpacing/>
        <w:jc w:val="right"/>
        <w:rPr>
          <w:rFonts w:ascii="Times New Roman" w:hAnsi="Times New Roman" w:cs="Times New Roman"/>
          <w:sz w:val="24"/>
          <w:szCs w:val="24"/>
        </w:rPr>
      </w:pPr>
    </w:p>
    <w:p w:rsidR="003F1BD7" w:rsidRPr="00ED64A6" w:rsidRDefault="003F1BD7" w:rsidP="003F1BD7">
      <w:pPr>
        <w:contextualSpacing/>
        <w:jc w:val="right"/>
        <w:rPr>
          <w:rFonts w:ascii="Times New Roman" w:hAnsi="Times New Roman" w:cs="Times New Roman"/>
          <w:sz w:val="24"/>
          <w:szCs w:val="24"/>
        </w:rPr>
      </w:pPr>
    </w:p>
    <w:p w:rsidR="003F1BD7" w:rsidRPr="00ED64A6" w:rsidRDefault="003F1BD7" w:rsidP="003F1BD7">
      <w:pPr>
        <w:contextualSpacing/>
        <w:jc w:val="right"/>
        <w:rPr>
          <w:rFonts w:ascii="Times New Roman" w:hAnsi="Times New Roman" w:cs="Times New Roman"/>
          <w:sz w:val="24"/>
          <w:szCs w:val="24"/>
        </w:rPr>
      </w:pPr>
    </w:p>
    <w:p w:rsidR="003F1BD7" w:rsidRPr="00ED64A6" w:rsidRDefault="003F1BD7" w:rsidP="003F1BD7">
      <w:pPr>
        <w:contextualSpacing/>
        <w:jc w:val="right"/>
        <w:rPr>
          <w:rFonts w:ascii="Times New Roman" w:hAnsi="Times New Roman" w:cs="Times New Roman"/>
          <w:sz w:val="24"/>
          <w:szCs w:val="24"/>
        </w:rPr>
      </w:pPr>
    </w:p>
    <w:p w:rsidR="003F1BD7" w:rsidRPr="00ED64A6" w:rsidRDefault="003F1BD7" w:rsidP="003F1BD7">
      <w:pPr>
        <w:contextualSpacing/>
        <w:jc w:val="right"/>
        <w:rPr>
          <w:rFonts w:ascii="Times New Roman" w:hAnsi="Times New Roman" w:cs="Times New Roman"/>
          <w:sz w:val="24"/>
          <w:szCs w:val="24"/>
        </w:rPr>
      </w:pPr>
    </w:p>
    <w:p w:rsidR="003F1BD7" w:rsidRPr="00ED64A6" w:rsidRDefault="003F1BD7" w:rsidP="003F1BD7">
      <w:pPr>
        <w:contextualSpacing/>
        <w:jc w:val="right"/>
        <w:rPr>
          <w:rFonts w:ascii="Times New Roman" w:hAnsi="Times New Roman" w:cs="Times New Roman"/>
          <w:sz w:val="24"/>
          <w:szCs w:val="24"/>
        </w:rPr>
      </w:pPr>
    </w:p>
    <w:p w:rsidR="003F1BD7" w:rsidRPr="00ED64A6" w:rsidRDefault="003F1BD7" w:rsidP="003F1BD7">
      <w:pPr>
        <w:contextualSpacing/>
        <w:jc w:val="right"/>
        <w:rPr>
          <w:rFonts w:ascii="Times New Roman" w:hAnsi="Times New Roman" w:cs="Times New Roman"/>
          <w:sz w:val="24"/>
          <w:szCs w:val="24"/>
        </w:rPr>
      </w:pPr>
    </w:p>
    <w:p w:rsidR="003F1BD7" w:rsidRPr="00ED64A6" w:rsidRDefault="003F1BD7" w:rsidP="003F1BD7">
      <w:pPr>
        <w:contextualSpacing/>
        <w:jc w:val="right"/>
        <w:rPr>
          <w:rFonts w:ascii="Times New Roman" w:hAnsi="Times New Roman" w:cs="Times New Roman"/>
          <w:sz w:val="24"/>
          <w:szCs w:val="24"/>
        </w:rPr>
      </w:pPr>
    </w:p>
    <w:p w:rsidR="003F1BD7" w:rsidRPr="00ED64A6" w:rsidRDefault="003F1BD7" w:rsidP="003F1BD7">
      <w:pPr>
        <w:contextualSpacing/>
        <w:jc w:val="right"/>
        <w:rPr>
          <w:rFonts w:ascii="Times New Roman" w:hAnsi="Times New Roman" w:cs="Times New Roman"/>
          <w:sz w:val="24"/>
          <w:szCs w:val="24"/>
        </w:rPr>
      </w:pPr>
    </w:p>
    <w:p w:rsidR="003F1BD7" w:rsidRPr="00ED64A6" w:rsidRDefault="003F1BD7" w:rsidP="003F1BD7">
      <w:pPr>
        <w:contextualSpacing/>
        <w:jc w:val="right"/>
        <w:rPr>
          <w:rFonts w:ascii="Times New Roman" w:hAnsi="Times New Roman" w:cs="Times New Roman"/>
          <w:sz w:val="24"/>
          <w:szCs w:val="24"/>
        </w:rPr>
      </w:pPr>
    </w:p>
    <w:p w:rsidR="003F1BD7" w:rsidRPr="00ED64A6" w:rsidRDefault="003F1BD7" w:rsidP="003F1BD7">
      <w:pPr>
        <w:contextualSpacing/>
        <w:jc w:val="right"/>
        <w:rPr>
          <w:rFonts w:ascii="Times New Roman" w:hAnsi="Times New Roman" w:cs="Times New Roman"/>
          <w:sz w:val="24"/>
          <w:szCs w:val="24"/>
        </w:rPr>
      </w:pPr>
    </w:p>
    <w:p w:rsidR="003F1BD7" w:rsidRPr="00ED64A6" w:rsidRDefault="003F1BD7" w:rsidP="003F1BD7">
      <w:pPr>
        <w:contextualSpacing/>
        <w:jc w:val="right"/>
        <w:rPr>
          <w:rFonts w:ascii="Times New Roman" w:hAnsi="Times New Roman" w:cs="Times New Roman"/>
          <w:sz w:val="24"/>
          <w:szCs w:val="24"/>
        </w:rPr>
      </w:pPr>
    </w:p>
    <w:p w:rsidR="003F1BD7" w:rsidRDefault="003F1BD7" w:rsidP="00ED64A6">
      <w:pPr>
        <w:contextualSpacing/>
      </w:pPr>
    </w:p>
    <w:p w:rsidR="003F1BD7" w:rsidRDefault="003F1BD7" w:rsidP="003F1BD7">
      <w:pPr>
        <w:contextualSpacing/>
        <w:jc w:val="right"/>
      </w:pPr>
    </w:p>
    <w:p w:rsidR="003F1BD7" w:rsidRPr="007024AB" w:rsidRDefault="003F1BD7" w:rsidP="003F1BD7">
      <w:pPr>
        <w:contextualSpacing/>
        <w:jc w:val="right"/>
      </w:pPr>
      <w:r w:rsidRPr="007024AB">
        <w:t>М</w:t>
      </w:r>
      <w:r w:rsidR="00ED64A6">
        <w:t>Б</w:t>
      </w:r>
      <w:r w:rsidRPr="007024AB">
        <w:t>ОУ «</w:t>
      </w:r>
      <w:r w:rsidR="00ED64A6">
        <w:t>СОШ</w:t>
      </w:r>
      <w:r>
        <w:t>№</w:t>
      </w:r>
      <w:r w:rsidR="00ED64A6">
        <w:t>53</w:t>
      </w:r>
      <w:r w:rsidRPr="007024AB">
        <w:t>»</w:t>
      </w:r>
    </w:p>
    <w:p w:rsidR="003F1BD7" w:rsidRPr="007024AB" w:rsidRDefault="003F1BD7" w:rsidP="003F1BD7">
      <w:pPr>
        <w:contextualSpacing/>
        <w:jc w:val="right"/>
      </w:pPr>
      <w:r>
        <w:t>201</w:t>
      </w:r>
      <w:r w:rsidR="00ED64A6">
        <w:t>7</w:t>
      </w:r>
      <w:r w:rsidRPr="007024AB">
        <w:t>-20</w:t>
      </w:r>
      <w:r>
        <w:t>1</w:t>
      </w:r>
      <w:r w:rsidR="00ED64A6">
        <w:t>8</w:t>
      </w:r>
      <w:r w:rsidRPr="007024AB">
        <w:t xml:space="preserve">  учебный  год.</w:t>
      </w:r>
    </w:p>
    <w:p w:rsidR="003F1BD7" w:rsidRPr="007024AB" w:rsidRDefault="003F1BD7" w:rsidP="003F1BD7">
      <w:pPr>
        <w:contextualSpacing/>
        <w:jc w:val="center"/>
        <w:rPr>
          <w:b/>
        </w:rPr>
      </w:pPr>
      <w:r w:rsidRPr="007024AB">
        <w:rPr>
          <w:b/>
        </w:rPr>
        <w:t>Выполнение  учащимся  домашних  заданий.</w:t>
      </w:r>
    </w:p>
    <w:p w:rsidR="003F1BD7" w:rsidRPr="007024AB" w:rsidRDefault="003F1BD7" w:rsidP="003F1BD7">
      <w:pPr>
        <w:contextualSpacing/>
        <w:jc w:val="center"/>
        <w:rPr>
          <w:b/>
        </w:rPr>
      </w:pPr>
    </w:p>
    <w:p w:rsidR="003F1BD7" w:rsidRPr="007024AB" w:rsidRDefault="003F1BD7" w:rsidP="003F1BD7">
      <w:pPr>
        <w:pStyle w:val="1"/>
        <w:contextualSpacing/>
        <w:rPr>
          <w:b w:val="0"/>
          <w:sz w:val="24"/>
          <w:szCs w:val="24"/>
        </w:rPr>
      </w:pPr>
      <w:r w:rsidRPr="007024AB">
        <w:rPr>
          <w:sz w:val="24"/>
          <w:szCs w:val="24"/>
        </w:rPr>
        <w:t>Ф.И.  учащегося</w:t>
      </w:r>
      <w:r w:rsidRPr="007024AB">
        <w:rPr>
          <w:b w:val="0"/>
          <w:sz w:val="24"/>
          <w:szCs w:val="24"/>
        </w:rPr>
        <w:t xml:space="preserve">____________________________________________    </w:t>
      </w:r>
      <w:r w:rsidRPr="007024AB">
        <w:rPr>
          <w:sz w:val="24"/>
          <w:szCs w:val="24"/>
        </w:rPr>
        <w:t>Класс</w:t>
      </w:r>
      <w:r>
        <w:rPr>
          <w:b w:val="0"/>
          <w:sz w:val="24"/>
          <w:szCs w:val="24"/>
        </w:rPr>
        <w:t xml:space="preserve"> ___</w:t>
      </w:r>
    </w:p>
    <w:p w:rsidR="003F1BD7" w:rsidRPr="007024AB" w:rsidRDefault="003F1BD7" w:rsidP="003F1BD7">
      <w:pPr>
        <w:pStyle w:val="1"/>
        <w:contextualSpacing/>
        <w:rPr>
          <w:b w:val="0"/>
          <w:sz w:val="24"/>
          <w:szCs w:val="24"/>
        </w:rPr>
      </w:pPr>
      <w:r w:rsidRPr="007024AB">
        <w:rPr>
          <w:sz w:val="24"/>
          <w:szCs w:val="24"/>
        </w:rPr>
        <w:t>Предмет</w:t>
      </w:r>
      <w:r w:rsidRPr="007024AB">
        <w:rPr>
          <w:b w:val="0"/>
          <w:sz w:val="24"/>
          <w:szCs w:val="24"/>
        </w:rPr>
        <w:t xml:space="preserve"> _________________________   </w:t>
      </w:r>
      <w:r w:rsidRPr="007024AB">
        <w:rPr>
          <w:sz w:val="24"/>
          <w:szCs w:val="24"/>
        </w:rPr>
        <w:t xml:space="preserve">Учитель </w:t>
      </w:r>
      <w:r w:rsidRPr="007024AB">
        <w:rPr>
          <w:b w:val="0"/>
          <w:sz w:val="24"/>
          <w:szCs w:val="24"/>
        </w:rPr>
        <w:t xml:space="preserve"> ____________________________________</w:t>
      </w:r>
    </w:p>
    <w:p w:rsidR="003F1BD7" w:rsidRPr="007024AB" w:rsidRDefault="003F1BD7" w:rsidP="003F1BD7">
      <w:pPr>
        <w:contextualSpacing/>
      </w:pPr>
      <w:r w:rsidRPr="007024AB">
        <w:rPr>
          <w:b/>
        </w:rPr>
        <w:t xml:space="preserve">Сроки  контроля:  </w:t>
      </w:r>
      <w:r w:rsidRPr="007024AB">
        <w:t>с  «____»______________ 20___ г.  по  «____»_____________ 20___ г.</w:t>
      </w:r>
    </w:p>
    <w:p w:rsidR="003F1BD7" w:rsidRPr="007024AB" w:rsidRDefault="003F1BD7" w:rsidP="003F1BD7">
      <w:pPr>
        <w:contextualSpacing/>
        <w:jc w:val="both"/>
      </w:pPr>
      <w:r w:rsidRPr="007024AB">
        <w:rPr>
          <w:b/>
        </w:rPr>
        <w:t xml:space="preserve">Цель  контроля: </w:t>
      </w:r>
      <w:r w:rsidRPr="007024AB">
        <w:t xml:space="preserve">отслеживание  систематичности  выполнения  домашних  заданий </w:t>
      </w:r>
    </w:p>
    <w:p w:rsidR="003F1BD7" w:rsidRPr="007024AB" w:rsidRDefault="003F1BD7" w:rsidP="003F1BD7">
      <w:pPr>
        <w:contextualSpacing/>
        <w:jc w:val="both"/>
      </w:pPr>
      <w:r w:rsidRPr="007024AB">
        <w:t xml:space="preserve">                          «трудными»    учащимися.</w:t>
      </w:r>
    </w:p>
    <w:p w:rsidR="003F1BD7" w:rsidRPr="007024AB" w:rsidRDefault="003F1BD7" w:rsidP="003F1BD7">
      <w:pPr>
        <w:contextual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315"/>
        <w:gridCol w:w="2315"/>
        <w:gridCol w:w="2316"/>
        <w:gridCol w:w="1647"/>
      </w:tblGrid>
      <w:tr w:rsidR="003F1BD7" w:rsidRPr="007024AB" w:rsidTr="00ED64A6">
        <w:trPr>
          <w:cantSplit/>
          <w:jc w:val="center"/>
        </w:trPr>
        <w:tc>
          <w:tcPr>
            <w:tcW w:w="1242" w:type="dxa"/>
            <w:vMerge w:val="restart"/>
            <w:vAlign w:val="center"/>
          </w:tcPr>
          <w:p w:rsidR="003F1BD7" w:rsidRPr="007024AB" w:rsidRDefault="003F1BD7" w:rsidP="00ED64A6">
            <w:pPr>
              <w:contextualSpacing/>
              <w:jc w:val="center"/>
              <w:rPr>
                <w:b/>
              </w:rPr>
            </w:pPr>
            <w:r w:rsidRPr="007024AB">
              <w:rPr>
                <w:b/>
              </w:rPr>
              <w:t>Дата  урока</w:t>
            </w:r>
          </w:p>
        </w:tc>
        <w:tc>
          <w:tcPr>
            <w:tcW w:w="6946" w:type="dxa"/>
            <w:gridSpan w:val="3"/>
            <w:vAlign w:val="center"/>
          </w:tcPr>
          <w:p w:rsidR="003F1BD7" w:rsidRPr="00742233" w:rsidRDefault="003F1BD7" w:rsidP="00ED64A6">
            <w:pPr>
              <w:pStyle w:val="2"/>
              <w:contextualSpacing/>
              <w:rPr>
                <w:sz w:val="22"/>
                <w:szCs w:val="22"/>
              </w:rPr>
            </w:pPr>
            <w:r w:rsidRPr="00742233">
              <w:rPr>
                <w:sz w:val="22"/>
                <w:szCs w:val="22"/>
              </w:rPr>
              <w:t>Выполнение  домашнего  задания</w:t>
            </w:r>
          </w:p>
        </w:tc>
        <w:tc>
          <w:tcPr>
            <w:tcW w:w="1647" w:type="dxa"/>
            <w:vMerge w:val="restart"/>
            <w:vAlign w:val="center"/>
          </w:tcPr>
          <w:p w:rsidR="003F1BD7" w:rsidRPr="00742233" w:rsidRDefault="003F1BD7" w:rsidP="00ED64A6">
            <w:pPr>
              <w:pStyle w:val="2"/>
              <w:contextualSpacing/>
              <w:rPr>
                <w:sz w:val="22"/>
                <w:szCs w:val="22"/>
              </w:rPr>
            </w:pPr>
            <w:r w:rsidRPr="00742233">
              <w:rPr>
                <w:sz w:val="22"/>
                <w:szCs w:val="22"/>
              </w:rPr>
              <w:t>Примечание</w:t>
            </w:r>
          </w:p>
        </w:tc>
      </w:tr>
      <w:tr w:rsidR="003F1BD7" w:rsidRPr="007024AB" w:rsidTr="00ED64A6">
        <w:trPr>
          <w:cantSplit/>
          <w:jc w:val="center"/>
        </w:trPr>
        <w:tc>
          <w:tcPr>
            <w:tcW w:w="1242" w:type="dxa"/>
            <w:vMerge/>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jc w:val="center"/>
              <w:rPr>
                <w:b/>
              </w:rPr>
            </w:pPr>
            <w:r w:rsidRPr="007024AB">
              <w:rPr>
                <w:b/>
              </w:rPr>
              <w:t>выполнено  полностью</w:t>
            </w:r>
          </w:p>
        </w:tc>
        <w:tc>
          <w:tcPr>
            <w:tcW w:w="2315" w:type="dxa"/>
            <w:vAlign w:val="center"/>
          </w:tcPr>
          <w:p w:rsidR="003F1BD7" w:rsidRPr="007024AB" w:rsidRDefault="003F1BD7" w:rsidP="00ED64A6">
            <w:pPr>
              <w:contextualSpacing/>
              <w:jc w:val="center"/>
              <w:rPr>
                <w:b/>
              </w:rPr>
            </w:pPr>
            <w:r w:rsidRPr="007024AB">
              <w:rPr>
                <w:b/>
              </w:rPr>
              <w:t>выполнено  частично</w:t>
            </w:r>
          </w:p>
        </w:tc>
        <w:tc>
          <w:tcPr>
            <w:tcW w:w="2316" w:type="dxa"/>
            <w:vAlign w:val="center"/>
          </w:tcPr>
          <w:p w:rsidR="003F1BD7" w:rsidRPr="007024AB" w:rsidRDefault="003F1BD7" w:rsidP="00ED64A6">
            <w:pPr>
              <w:contextualSpacing/>
              <w:jc w:val="center"/>
              <w:rPr>
                <w:b/>
              </w:rPr>
            </w:pPr>
            <w:r w:rsidRPr="007024AB">
              <w:rPr>
                <w:b/>
              </w:rPr>
              <w:t>не  выполнено</w:t>
            </w:r>
          </w:p>
        </w:tc>
        <w:tc>
          <w:tcPr>
            <w:tcW w:w="1647" w:type="dxa"/>
            <w:vMerge/>
            <w:vAlign w:val="center"/>
          </w:tcPr>
          <w:p w:rsidR="003F1BD7" w:rsidRPr="007024AB" w:rsidRDefault="003F1BD7" w:rsidP="00ED64A6">
            <w:pPr>
              <w:contextualSpacing/>
            </w:pPr>
          </w:p>
        </w:tc>
      </w:tr>
      <w:tr w:rsidR="003F1BD7" w:rsidRPr="007024AB" w:rsidTr="00ED64A6">
        <w:trPr>
          <w:cantSplit/>
          <w:trHeight w:val="344"/>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r w:rsidR="003F1BD7" w:rsidRPr="007024AB" w:rsidTr="00ED64A6">
        <w:trPr>
          <w:cantSplit/>
          <w:jc w:val="center"/>
        </w:trPr>
        <w:tc>
          <w:tcPr>
            <w:tcW w:w="1242"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5" w:type="dxa"/>
            <w:vAlign w:val="center"/>
          </w:tcPr>
          <w:p w:rsidR="003F1BD7" w:rsidRPr="007024AB" w:rsidRDefault="003F1BD7" w:rsidP="00ED64A6">
            <w:pPr>
              <w:contextualSpacing/>
            </w:pPr>
          </w:p>
        </w:tc>
        <w:tc>
          <w:tcPr>
            <w:tcW w:w="2316" w:type="dxa"/>
            <w:vAlign w:val="center"/>
          </w:tcPr>
          <w:p w:rsidR="003F1BD7" w:rsidRPr="007024AB" w:rsidRDefault="003F1BD7" w:rsidP="00ED64A6">
            <w:pPr>
              <w:contextualSpacing/>
            </w:pPr>
          </w:p>
        </w:tc>
        <w:tc>
          <w:tcPr>
            <w:tcW w:w="1647" w:type="dxa"/>
            <w:vAlign w:val="center"/>
          </w:tcPr>
          <w:p w:rsidR="003F1BD7" w:rsidRPr="007024AB" w:rsidRDefault="003F1BD7" w:rsidP="00ED64A6">
            <w:pPr>
              <w:contextualSpacing/>
            </w:pPr>
          </w:p>
        </w:tc>
      </w:tr>
    </w:tbl>
    <w:p w:rsidR="003F1BD7" w:rsidRPr="007024AB" w:rsidRDefault="003F1BD7" w:rsidP="003F1BD7">
      <w:pPr>
        <w:contextualSpacing/>
      </w:pPr>
    </w:p>
    <w:p w:rsidR="003F1BD7" w:rsidRPr="007024AB" w:rsidRDefault="003F1BD7" w:rsidP="003F1BD7">
      <w:pPr>
        <w:contextualSpacing/>
        <w:rPr>
          <w:b/>
        </w:rPr>
      </w:pPr>
      <w:r w:rsidRPr="007024AB">
        <w:rPr>
          <w:b/>
        </w:rPr>
        <w:t>Работа  учителя  за  период  контроля:</w:t>
      </w:r>
    </w:p>
    <w:p w:rsidR="003F1BD7" w:rsidRPr="007024AB" w:rsidRDefault="003F1BD7" w:rsidP="003F1BD7">
      <w:pPr>
        <w:contextualSpacing/>
      </w:pPr>
      <w:r w:rsidRPr="007024AB">
        <w:t>с  учащимся  ____________________________________________________________________</w:t>
      </w:r>
    </w:p>
    <w:p w:rsidR="003F1BD7" w:rsidRPr="007024AB" w:rsidRDefault="003F1BD7" w:rsidP="003F1BD7">
      <w:pPr>
        <w:contextualSpacing/>
      </w:pPr>
      <w:r w:rsidRPr="007024AB">
        <w:t>________________________________________________________________________________</w:t>
      </w:r>
    </w:p>
    <w:p w:rsidR="003F1BD7" w:rsidRPr="007024AB" w:rsidRDefault="003F1BD7" w:rsidP="003F1BD7">
      <w:pPr>
        <w:contextualSpacing/>
      </w:pPr>
      <w:r w:rsidRPr="007024AB">
        <w:t>с  классным  руководителем _______________________________________________________</w:t>
      </w:r>
    </w:p>
    <w:p w:rsidR="003F1BD7" w:rsidRPr="007024AB" w:rsidRDefault="003F1BD7" w:rsidP="003F1BD7">
      <w:pPr>
        <w:contextualSpacing/>
      </w:pPr>
      <w:r w:rsidRPr="007024AB">
        <w:t>________________________________________________________________________________</w:t>
      </w:r>
    </w:p>
    <w:p w:rsidR="003F1BD7" w:rsidRPr="007024AB" w:rsidRDefault="003F1BD7" w:rsidP="003F1BD7">
      <w:pPr>
        <w:contextualSpacing/>
      </w:pPr>
      <w:r w:rsidRPr="007024AB">
        <w:t>с  родителями  ___________________________________________________________________</w:t>
      </w:r>
    </w:p>
    <w:p w:rsidR="003F1BD7" w:rsidRPr="007024AB" w:rsidRDefault="003F1BD7" w:rsidP="003F1BD7">
      <w:pPr>
        <w:contextualSpacing/>
      </w:pPr>
      <w:r w:rsidRPr="007024AB">
        <w:t>________________________________________________________________________________</w:t>
      </w:r>
    </w:p>
    <w:p w:rsidR="003F1BD7" w:rsidRPr="007024AB" w:rsidRDefault="003F1BD7" w:rsidP="003F1BD7">
      <w:pPr>
        <w:contextualSpacing/>
        <w:jc w:val="right"/>
      </w:pPr>
      <w:r w:rsidRPr="007024AB">
        <w:rPr>
          <w:b/>
        </w:rPr>
        <w:t>Подпись  учителя</w:t>
      </w:r>
      <w:r w:rsidRPr="007024AB">
        <w:t>_______________________</w:t>
      </w:r>
    </w:p>
    <w:p w:rsidR="003F1BD7" w:rsidRPr="004C3A61" w:rsidRDefault="003F1BD7" w:rsidP="003F1BD7">
      <w:pPr>
        <w:contextualSpacing/>
        <w:jc w:val="center"/>
      </w:pPr>
    </w:p>
    <w:p w:rsidR="003F1BD7" w:rsidRPr="004C3A61" w:rsidRDefault="003F1BD7" w:rsidP="003F1BD7">
      <w:pPr>
        <w:contextualSpacing/>
      </w:pPr>
    </w:p>
    <w:p w:rsidR="003F1BD7" w:rsidRDefault="003F1BD7" w:rsidP="003F1BD7">
      <w:pPr>
        <w:tabs>
          <w:tab w:val="left" w:pos="1755"/>
        </w:tabs>
        <w:contextualSpacing/>
      </w:pPr>
    </w:p>
    <w:p w:rsidR="003F1BD7" w:rsidRDefault="003F1BD7" w:rsidP="003F1BD7">
      <w:pPr>
        <w:tabs>
          <w:tab w:val="left" w:pos="1755"/>
        </w:tabs>
        <w:contextualSpacing/>
      </w:pPr>
    </w:p>
    <w:p w:rsidR="00ED64A6" w:rsidRPr="007024AB" w:rsidRDefault="00ED64A6" w:rsidP="00ED64A6">
      <w:pPr>
        <w:contextualSpacing/>
        <w:jc w:val="right"/>
      </w:pPr>
      <w:r w:rsidRPr="007024AB">
        <w:t>М</w:t>
      </w:r>
      <w:r>
        <w:t>Б</w:t>
      </w:r>
      <w:r w:rsidRPr="007024AB">
        <w:t>ОУ «</w:t>
      </w:r>
      <w:r>
        <w:t>СОШ№53</w:t>
      </w:r>
      <w:r w:rsidRPr="007024AB">
        <w:t>»</w:t>
      </w:r>
    </w:p>
    <w:p w:rsidR="00ED64A6" w:rsidRPr="007024AB" w:rsidRDefault="00ED64A6" w:rsidP="00ED64A6">
      <w:pPr>
        <w:contextualSpacing/>
        <w:jc w:val="right"/>
      </w:pPr>
      <w:r>
        <w:t>2017</w:t>
      </w:r>
      <w:r w:rsidRPr="007024AB">
        <w:t>-20</w:t>
      </w:r>
      <w:r>
        <w:t>18</w:t>
      </w:r>
      <w:r w:rsidRPr="007024AB">
        <w:t xml:space="preserve">  учебный  год.</w:t>
      </w:r>
    </w:p>
    <w:p w:rsidR="003F1BD7" w:rsidRDefault="003F1BD7" w:rsidP="003F1BD7">
      <w:pPr>
        <w:tabs>
          <w:tab w:val="left" w:pos="1755"/>
        </w:tabs>
        <w:contextualSpacing/>
      </w:pPr>
    </w:p>
    <w:p w:rsidR="003F1BD7" w:rsidRDefault="003F1BD7" w:rsidP="003F1BD7">
      <w:pPr>
        <w:tabs>
          <w:tab w:val="left" w:pos="1755"/>
        </w:tabs>
        <w:contextualSpacing/>
      </w:pPr>
    </w:p>
    <w:p w:rsidR="003F1BD7" w:rsidRDefault="003F1BD7" w:rsidP="003F1BD7">
      <w:pPr>
        <w:tabs>
          <w:tab w:val="left" w:pos="1755"/>
        </w:tabs>
        <w:contextualSpacing/>
      </w:pPr>
    </w:p>
    <w:p w:rsidR="003F1BD7" w:rsidRPr="00960FA2" w:rsidRDefault="003F1BD7" w:rsidP="003F1BD7">
      <w:pPr>
        <w:contextualSpacing/>
        <w:jc w:val="center"/>
        <w:rPr>
          <w:rFonts w:ascii="Times New Roman" w:hAnsi="Times New Roman" w:cs="Times New Roman"/>
        </w:rPr>
      </w:pPr>
      <w:r w:rsidRPr="00960FA2">
        <w:rPr>
          <w:rFonts w:ascii="Times New Roman" w:hAnsi="Times New Roman" w:cs="Times New Roman"/>
        </w:rPr>
        <w:t xml:space="preserve">ОТЧЕТ </w:t>
      </w:r>
    </w:p>
    <w:p w:rsidR="003F1BD7" w:rsidRPr="00960FA2" w:rsidRDefault="003F1BD7" w:rsidP="003F1BD7">
      <w:pPr>
        <w:contextualSpacing/>
        <w:jc w:val="center"/>
        <w:rPr>
          <w:rFonts w:ascii="Times New Roman" w:hAnsi="Times New Roman" w:cs="Times New Roman"/>
        </w:rPr>
      </w:pPr>
      <w:r w:rsidRPr="00960FA2">
        <w:rPr>
          <w:rFonts w:ascii="Times New Roman" w:hAnsi="Times New Roman" w:cs="Times New Roman"/>
        </w:rPr>
        <w:t xml:space="preserve">учителя </w:t>
      </w:r>
      <w:proofErr w:type="gramStart"/>
      <w:r w:rsidRPr="00960FA2">
        <w:rPr>
          <w:rFonts w:ascii="Times New Roman" w:hAnsi="Times New Roman" w:cs="Times New Roman"/>
        </w:rPr>
        <w:t>-п</w:t>
      </w:r>
      <w:proofErr w:type="gramEnd"/>
      <w:r w:rsidRPr="00960FA2">
        <w:rPr>
          <w:rFonts w:ascii="Times New Roman" w:hAnsi="Times New Roman" w:cs="Times New Roman"/>
        </w:rPr>
        <w:t>редметника о работе со слабоуспевающими учащимися</w:t>
      </w:r>
    </w:p>
    <w:p w:rsidR="003F1BD7" w:rsidRPr="00960FA2" w:rsidRDefault="003F1BD7" w:rsidP="003F1BD7">
      <w:pPr>
        <w:contextualSpacing/>
        <w:jc w:val="center"/>
        <w:rPr>
          <w:rFonts w:ascii="Times New Roman" w:hAnsi="Times New Roman" w:cs="Times New Roman"/>
        </w:rPr>
      </w:pPr>
      <w:r w:rsidRPr="00960FA2">
        <w:rPr>
          <w:rFonts w:ascii="Times New Roman" w:hAnsi="Times New Roman" w:cs="Times New Roman"/>
        </w:rPr>
        <w:t xml:space="preserve">по состоянию </w:t>
      </w:r>
      <w:proofErr w:type="gramStart"/>
      <w:r w:rsidRPr="00960FA2">
        <w:rPr>
          <w:rFonts w:ascii="Times New Roman" w:hAnsi="Times New Roman" w:cs="Times New Roman"/>
        </w:rPr>
        <w:t>на</w:t>
      </w:r>
      <w:proofErr w:type="gramEnd"/>
      <w:r w:rsidRPr="00960FA2">
        <w:rPr>
          <w:rFonts w:ascii="Times New Roman" w:hAnsi="Times New Roman" w:cs="Times New Roman"/>
        </w:rPr>
        <w:t xml:space="preserve"> __________________</w:t>
      </w:r>
    </w:p>
    <w:p w:rsidR="003F1BD7" w:rsidRPr="00960FA2" w:rsidRDefault="003F1BD7" w:rsidP="003F1BD7">
      <w:pPr>
        <w:contextualSpacing/>
        <w:jc w:val="center"/>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43"/>
        <w:gridCol w:w="2562"/>
        <w:gridCol w:w="2890"/>
        <w:gridCol w:w="2527"/>
      </w:tblGrid>
      <w:tr w:rsidR="003F1BD7" w:rsidRPr="00960FA2" w:rsidTr="00960FA2">
        <w:trPr>
          <w:jc w:val="center"/>
        </w:trPr>
        <w:tc>
          <w:tcPr>
            <w:tcW w:w="2539" w:type="dxa"/>
          </w:tcPr>
          <w:p w:rsidR="003F1BD7" w:rsidRPr="00960FA2" w:rsidRDefault="003F1BD7" w:rsidP="00ED64A6">
            <w:pPr>
              <w:contextualSpacing/>
              <w:jc w:val="center"/>
              <w:rPr>
                <w:rFonts w:ascii="Times New Roman" w:hAnsi="Times New Roman" w:cs="Times New Roman"/>
              </w:rPr>
            </w:pPr>
            <w:r w:rsidRPr="00960FA2">
              <w:rPr>
                <w:rFonts w:ascii="Times New Roman" w:hAnsi="Times New Roman" w:cs="Times New Roman"/>
              </w:rPr>
              <w:t>Ф.И.О. ученика</w:t>
            </w:r>
          </w:p>
        </w:tc>
        <w:tc>
          <w:tcPr>
            <w:tcW w:w="2618" w:type="dxa"/>
          </w:tcPr>
          <w:p w:rsidR="003F1BD7" w:rsidRPr="00960FA2" w:rsidRDefault="003F1BD7" w:rsidP="00ED64A6">
            <w:pPr>
              <w:contextualSpacing/>
              <w:jc w:val="center"/>
              <w:rPr>
                <w:rFonts w:ascii="Times New Roman" w:hAnsi="Times New Roman" w:cs="Times New Roman"/>
              </w:rPr>
            </w:pPr>
            <w:r w:rsidRPr="00960FA2">
              <w:rPr>
                <w:rFonts w:ascii="Times New Roman" w:hAnsi="Times New Roman" w:cs="Times New Roman"/>
              </w:rPr>
              <w:t>Причины неуспеваемости (учитель указывает самостоятельно выявленные причины)</w:t>
            </w:r>
          </w:p>
        </w:tc>
        <w:tc>
          <w:tcPr>
            <w:tcW w:w="2992" w:type="dxa"/>
          </w:tcPr>
          <w:p w:rsidR="003F1BD7" w:rsidRPr="00960FA2" w:rsidRDefault="003F1BD7" w:rsidP="00ED64A6">
            <w:pPr>
              <w:contextualSpacing/>
              <w:jc w:val="center"/>
              <w:rPr>
                <w:rFonts w:ascii="Times New Roman" w:hAnsi="Times New Roman" w:cs="Times New Roman"/>
              </w:rPr>
            </w:pPr>
            <w:r w:rsidRPr="00960FA2">
              <w:rPr>
                <w:rFonts w:ascii="Times New Roman" w:hAnsi="Times New Roman" w:cs="Times New Roman"/>
              </w:rPr>
              <w:t>Формы ликвидации пробелов</w:t>
            </w:r>
          </w:p>
        </w:tc>
        <w:tc>
          <w:tcPr>
            <w:tcW w:w="2618" w:type="dxa"/>
          </w:tcPr>
          <w:p w:rsidR="003F1BD7" w:rsidRPr="00960FA2" w:rsidRDefault="003F1BD7" w:rsidP="00ED64A6">
            <w:pPr>
              <w:contextualSpacing/>
              <w:jc w:val="center"/>
              <w:rPr>
                <w:rFonts w:ascii="Times New Roman" w:hAnsi="Times New Roman" w:cs="Times New Roman"/>
              </w:rPr>
            </w:pPr>
            <w:r w:rsidRPr="00960FA2">
              <w:rPr>
                <w:rFonts w:ascii="Times New Roman" w:hAnsi="Times New Roman" w:cs="Times New Roman"/>
              </w:rPr>
              <w:t>Результат работы</w:t>
            </w:r>
          </w:p>
        </w:tc>
      </w:tr>
      <w:tr w:rsidR="003F1BD7" w:rsidRPr="00680CBF" w:rsidTr="00960FA2">
        <w:trPr>
          <w:jc w:val="center"/>
        </w:trPr>
        <w:tc>
          <w:tcPr>
            <w:tcW w:w="2539"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c>
          <w:tcPr>
            <w:tcW w:w="2992"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r>
      <w:tr w:rsidR="003F1BD7" w:rsidRPr="00680CBF" w:rsidTr="00960FA2">
        <w:trPr>
          <w:jc w:val="center"/>
        </w:trPr>
        <w:tc>
          <w:tcPr>
            <w:tcW w:w="2539"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c>
          <w:tcPr>
            <w:tcW w:w="2992"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r>
      <w:tr w:rsidR="003F1BD7" w:rsidRPr="00680CBF" w:rsidTr="00960FA2">
        <w:trPr>
          <w:jc w:val="center"/>
        </w:trPr>
        <w:tc>
          <w:tcPr>
            <w:tcW w:w="2539"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c>
          <w:tcPr>
            <w:tcW w:w="2992"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r>
      <w:tr w:rsidR="003F1BD7" w:rsidRPr="00680CBF" w:rsidTr="00960FA2">
        <w:trPr>
          <w:jc w:val="center"/>
        </w:trPr>
        <w:tc>
          <w:tcPr>
            <w:tcW w:w="2539"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c>
          <w:tcPr>
            <w:tcW w:w="2992"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r>
      <w:tr w:rsidR="003F1BD7" w:rsidRPr="00680CBF" w:rsidTr="00960FA2">
        <w:trPr>
          <w:jc w:val="center"/>
        </w:trPr>
        <w:tc>
          <w:tcPr>
            <w:tcW w:w="2539"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c>
          <w:tcPr>
            <w:tcW w:w="2992"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r>
      <w:tr w:rsidR="003F1BD7" w:rsidRPr="00680CBF" w:rsidTr="00960FA2">
        <w:trPr>
          <w:jc w:val="center"/>
        </w:trPr>
        <w:tc>
          <w:tcPr>
            <w:tcW w:w="2539"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c>
          <w:tcPr>
            <w:tcW w:w="2992"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r>
      <w:tr w:rsidR="003F1BD7" w:rsidRPr="00680CBF" w:rsidTr="00960FA2">
        <w:trPr>
          <w:jc w:val="center"/>
        </w:trPr>
        <w:tc>
          <w:tcPr>
            <w:tcW w:w="2539"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c>
          <w:tcPr>
            <w:tcW w:w="2992"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r>
      <w:tr w:rsidR="003F1BD7" w:rsidRPr="00680CBF" w:rsidTr="00960FA2">
        <w:trPr>
          <w:jc w:val="center"/>
        </w:trPr>
        <w:tc>
          <w:tcPr>
            <w:tcW w:w="2539"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c>
          <w:tcPr>
            <w:tcW w:w="2992"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r>
      <w:tr w:rsidR="003F1BD7" w:rsidRPr="00680CBF" w:rsidTr="00960FA2">
        <w:trPr>
          <w:jc w:val="center"/>
        </w:trPr>
        <w:tc>
          <w:tcPr>
            <w:tcW w:w="2539"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c>
          <w:tcPr>
            <w:tcW w:w="2992"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r>
      <w:tr w:rsidR="003F1BD7" w:rsidRPr="00680CBF" w:rsidTr="00960FA2">
        <w:trPr>
          <w:jc w:val="center"/>
        </w:trPr>
        <w:tc>
          <w:tcPr>
            <w:tcW w:w="2539"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c>
          <w:tcPr>
            <w:tcW w:w="2992"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r>
      <w:tr w:rsidR="003F1BD7" w:rsidRPr="00680CBF" w:rsidTr="00960FA2">
        <w:trPr>
          <w:jc w:val="center"/>
        </w:trPr>
        <w:tc>
          <w:tcPr>
            <w:tcW w:w="2539"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c>
          <w:tcPr>
            <w:tcW w:w="2992"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r>
      <w:tr w:rsidR="003F1BD7" w:rsidRPr="00680CBF" w:rsidTr="00960FA2">
        <w:trPr>
          <w:jc w:val="center"/>
        </w:trPr>
        <w:tc>
          <w:tcPr>
            <w:tcW w:w="2539"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c>
          <w:tcPr>
            <w:tcW w:w="2992" w:type="dxa"/>
          </w:tcPr>
          <w:p w:rsidR="003F1BD7" w:rsidRPr="00680CBF" w:rsidRDefault="003F1BD7" w:rsidP="00ED64A6">
            <w:pPr>
              <w:contextualSpacing/>
              <w:jc w:val="center"/>
            </w:pPr>
          </w:p>
        </w:tc>
        <w:tc>
          <w:tcPr>
            <w:tcW w:w="2618" w:type="dxa"/>
          </w:tcPr>
          <w:p w:rsidR="003F1BD7" w:rsidRPr="00680CBF" w:rsidRDefault="003F1BD7" w:rsidP="00ED64A6">
            <w:pPr>
              <w:contextualSpacing/>
              <w:jc w:val="center"/>
            </w:pPr>
          </w:p>
        </w:tc>
      </w:tr>
    </w:tbl>
    <w:p w:rsidR="003F1BD7" w:rsidRDefault="003F1BD7" w:rsidP="003F1BD7">
      <w:pPr>
        <w:contextualSpacing/>
        <w:jc w:val="center"/>
      </w:pPr>
    </w:p>
    <w:p w:rsidR="003F1BD7" w:rsidRDefault="003F1BD7" w:rsidP="003F1BD7">
      <w:pPr>
        <w:pStyle w:val="a4"/>
        <w:jc w:val="center"/>
        <w:rPr>
          <w:rStyle w:val="a5"/>
        </w:rPr>
      </w:pPr>
      <w:r w:rsidRPr="00680CBF">
        <w:t xml:space="preserve">Учитель </w:t>
      </w:r>
      <w:proofErr w:type="spellStart"/>
      <w:r w:rsidRPr="00680CBF">
        <w:t>____________________</w:t>
      </w:r>
      <w:r>
        <w:t>_____Подпись</w:t>
      </w:r>
      <w:proofErr w:type="spellEnd"/>
      <w:r>
        <w:t>__________________</w:t>
      </w:r>
    </w:p>
    <w:p w:rsidR="003F1BD7" w:rsidRDefault="003F1BD7" w:rsidP="003F1BD7">
      <w:pPr>
        <w:pStyle w:val="a4"/>
        <w:jc w:val="center"/>
        <w:rPr>
          <w:rStyle w:val="a5"/>
        </w:rPr>
      </w:pPr>
    </w:p>
    <w:p w:rsidR="003F1BD7" w:rsidRDefault="003F1BD7" w:rsidP="003F1BD7">
      <w:pPr>
        <w:pStyle w:val="a4"/>
        <w:jc w:val="center"/>
        <w:rPr>
          <w:rStyle w:val="a5"/>
        </w:rPr>
      </w:pPr>
    </w:p>
    <w:p w:rsidR="003F1BD7" w:rsidRDefault="003F1BD7" w:rsidP="003F1BD7">
      <w:pPr>
        <w:pStyle w:val="a4"/>
        <w:jc w:val="center"/>
        <w:rPr>
          <w:rStyle w:val="a5"/>
        </w:rPr>
      </w:pPr>
    </w:p>
    <w:p w:rsidR="003F1BD7" w:rsidRDefault="003F1BD7" w:rsidP="003F1BD7">
      <w:pPr>
        <w:pStyle w:val="a4"/>
        <w:jc w:val="center"/>
        <w:rPr>
          <w:rStyle w:val="a5"/>
        </w:rPr>
      </w:pPr>
    </w:p>
    <w:p w:rsidR="003F1BD7" w:rsidRDefault="003F1BD7" w:rsidP="003F1BD7">
      <w:pPr>
        <w:pStyle w:val="a4"/>
        <w:jc w:val="center"/>
        <w:rPr>
          <w:rStyle w:val="a5"/>
        </w:rPr>
      </w:pPr>
    </w:p>
    <w:p w:rsidR="003F1BD7" w:rsidRDefault="003F1BD7" w:rsidP="003F1BD7">
      <w:pPr>
        <w:pStyle w:val="a4"/>
        <w:jc w:val="center"/>
        <w:rPr>
          <w:rStyle w:val="a5"/>
        </w:rPr>
      </w:pPr>
    </w:p>
    <w:p w:rsidR="003F1BD7" w:rsidRDefault="003F1BD7" w:rsidP="003F1BD7">
      <w:pPr>
        <w:pStyle w:val="a4"/>
        <w:jc w:val="center"/>
        <w:rPr>
          <w:rStyle w:val="a5"/>
        </w:rPr>
      </w:pPr>
    </w:p>
    <w:p w:rsidR="003F1BD7" w:rsidRDefault="003F1BD7" w:rsidP="003F1BD7">
      <w:pPr>
        <w:pStyle w:val="a4"/>
        <w:jc w:val="center"/>
        <w:rPr>
          <w:rStyle w:val="a5"/>
        </w:rPr>
      </w:pPr>
    </w:p>
    <w:p w:rsidR="003F1BD7" w:rsidRDefault="003F1BD7" w:rsidP="003F1BD7">
      <w:pPr>
        <w:pStyle w:val="a4"/>
        <w:jc w:val="center"/>
        <w:rPr>
          <w:rStyle w:val="a5"/>
        </w:rPr>
      </w:pPr>
    </w:p>
    <w:p w:rsidR="003F1BD7" w:rsidRDefault="003F1BD7" w:rsidP="003F1BD7">
      <w:pPr>
        <w:pStyle w:val="a4"/>
        <w:jc w:val="center"/>
        <w:rPr>
          <w:rStyle w:val="a5"/>
        </w:rPr>
      </w:pPr>
    </w:p>
    <w:p w:rsidR="003F1BD7" w:rsidRPr="00ED64A6" w:rsidRDefault="003F1BD7" w:rsidP="00ED64A6">
      <w:pPr>
        <w:pStyle w:val="a4"/>
        <w:rPr>
          <w:rStyle w:val="a5"/>
        </w:rPr>
      </w:pPr>
    </w:p>
    <w:p w:rsidR="003F1BD7" w:rsidRPr="00ED64A6" w:rsidRDefault="003F1BD7" w:rsidP="003F1BD7">
      <w:pPr>
        <w:contextualSpacing/>
        <w:jc w:val="center"/>
        <w:rPr>
          <w:rFonts w:ascii="Times New Roman" w:hAnsi="Times New Roman" w:cs="Times New Roman"/>
        </w:rPr>
      </w:pPr>
      <w:r w:rsidRPr="00ED64A6">
        <w:rPr>
          <w:rFonts w:ascii="Times New Roman" w:hAnsi="Times New Roman" w:cs="Times New Roman"/>
        </w:rPr>
        <w:lastRenderedPageBreak/>
        <w:t>ОТЧЕТ</w:t>
      </w:r>
    </w:p>
    <w:p w:rsidR="003F1BD7" w:rsidRPr="00ED64A6" w:rsidRDefault="003F1BD7" w:rsidP="003F1BD7">
      <w:pPr>
        <w:contextualSpacing/>
        <w:jc w:val="center"/>
        <w:rPr>
          <w:rFonts w:ascii="Times New Roman" w:hAnsi="Times New Roman" w:cs="Times New Roman"/>
        </w:rPr>
      </w:pPr>
      <w:r w:rsidRPr="00ED64A6">
        <w:rPr>
          <w:rFonts w:ascii="Times New Roman" w:hAnsi="Times New Roman" w:cs="Times New Roman"/>
        </w:rPr>
        <w:t xml:space="preserve">классного руководителя _____ «____» класса </w:t>
      </w:r>
    </w:p>
    <w:p w:rsidR="003F1BD7" w:rsidRPr="00ED64A6" w:rsidRDefault="003F1BD7" w:rsidP="003F1BD7">
      <w:pPr>
        <w:contextualSpacing/>
        <w:jc w:val="center"/>
        <w:rPr>
          <w:rFonts w:ascii="Times New Roman" w:hAnsi="Times New Roman" w:cs="Times New Roman"/>
        </w:rPr>
      </w:pPr>
      <w:r w:rsidRPr="00ED64A6">
        <w:rPr>
          <w:rFonts w:ascii="Times New Roman" w:hAnsi="Times New Roman" w:cs="Times New Roman"/>
        </w:rPr>
        <w:t>о работе со слабоуспевающими учащимися за ______________ 201_г.</w:t>
      </w:r>
    </w:p>
    <w:p w:rsidR="003F1BD7" w:rsidRPr="00ED64A6" w:rsidRDefault="003F1BD7" w:rsidP="003F1BD7">
      <w:pPr>
        <w:contextualSpacing/>
        <w:jc w:val="center"/>
        <w:rPr>
          <w:rFonts w:ascii="Times New Roman" w:hAnsi="Times New Roman" w:cs="Times New Roman"/>
        </w:rPr>
      </w:pP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6"/>
        <w:gridCol w:w="1417"/>
        <w:gridCol w:w="937"/>
        <w:gridCol w:w="1559"/>
        <w:gridCol w:w="1134"/>
        <w:gridCol w:w="1473"/>
        <w:gridCol w:w="937"/>
        <w:gridCol w:w="1668"/>
      </w:tblGrid>
      <w:tr w:rsidR="003F1BD7" w:rsidRPr="00ED64A6" w:rsidTr="00960FA2">
        <w:trPr>
          <w:jc w:val="center"/>
        </w:trPr>
        <w:tc>
          <w:tcPr>
            <w:tcW w:w="906" w:type="dxa"/>
            <w:vMerge w:val="restart"/>
          </w:tcPr>
          <w:p w:rsidR="003F1BD7" w:rsidRPr="00ED64A6" w:rsidRDefault="003F1BD7" w:rsidP="00ED64A6">
            <w:pPr>
              <w:contextualSpacing/>
              <w:jc w:val="center"/>
              <w:rPr>
                <w:rFonts w:ascii="Times New Roman" w:hAnsi="Times New Roman" w:cs="Times New Roman"/>
              </w:rPr>
            </w:pPr>
            <w:r w:rsidRPr="00ED64A6">
              <w:rPr>
                <w:rFonts w:ascii="Times New Roman" w:hAnsi="Times New Roman" w:cs="Times New Roman"/>
              </w:rPr>
              <w:t xml:space="preserve">Количество </w:t>
            </w:r>
            <w:proofErr w:type="spellStart"/>
            <w:proofErr w:type="gramStart"/>
            <w:r w:rsidRPr="00ED64A6">
              <w:rPr>
                <w:rFonts w:ascii="Times New Roman" w:hAnsi="Times New Roman" w:cs="Times New Roman"/>
              </w:rPr>
              <w:t>слабо-успевающих</w:t>
            </w:r>
            <w:proofErr w:type="spellEnd"/>
            <w:proofErr w:type="gramEnd"/>
            <w:r w:rsidRPr="00ED64A6">
              <w:rPr>
                <w:rFonts w:ascii="Times New Roman" w:hAnsi="Times New Roman" w:cs="Times New Roman"/>
              </w:rPr>
              <w:t xml:space="preserve"> учащихся</w:t>
            </w:r>
          </w:p>
        </w:tc>
        <w:tc>
          <w:tcPr>
            <w:tcW w:w="2354" w:type="dxa"/>
            <w:gridSpan w:val="2"/>
          </w:tcPr>
          <w:p w:rsidR="003F1BD7" w:rsidRPr="00ED64A6" w:rsidRDefault="003F1BD7" w:rsidP="00ED64A6">
            <w:pPr>
              <w:contextualSpacing/>
              <w:jc w:val="center"/>
              <w:rPr>
                <w:rFonts w:ascii="Times New Roman" w:hAnsi="Times New Roman" w:cs="Times New Roman"/>
              </w:rPr>
            </w:pPr>
            <w:r w:rsidRPr="00ED64A6">
              <w:rPr>
                <w:rFonts w:ascii="Times New Roman" w:hAnsi="Times New Roman" w:cs="Times New Roman"/>
              </w:rPr>
              <w:t>Посещения на дому</w:t>
            </w:r>
          </w:p>
          <w:p w:rsidR="003F1BD7" w:rsidRPr="00ED64A6" w:rsidRDefault="003F1BD7" w:rsidP="00ED64A6">
            <w:pPr>
              <w:contextualSpacing/>
              <w:jc w:val="center"/>
              <w:rPr>
                <w:rFonts w:ascii="Times New Roman" w:hAnsi="Times New Roman" w:cs="Times New Roman"/>
              </w:rPr>
            </w:pPr>
          </w:p>
        </w:tc>
        <w:tc>
          <w:tcPr>
            <w:tcW w:w="2693" w:type="dxa"/>
            <w:gridSpan w:val="2"/>
          </w:tcPr>
          <w:p w:rsidR="003F1BD7" w:rsidRPr="00ED64A6" w:rsidRDefault="003F1BD7" w:rsidP="00ED64A6">
            <w:pPr>
              <w:contextualSpacing/>
              <w:jc w:val="center"/>
              <w:rPr>
                <w:rFonts w:ascii="Times New Roman" w:hAnsi="Times New Roman" w:cs="Times New Roman"/>
              </w:rPr>
            </w:pPr>
            <w:r w:rsidRPr="00ED64A6">
              <w:rPr>
                <w:rFonts w:ascii="Times New Roman" w:hAnsi="Times New Roman" w:cs="Times New Roman"/>
              </w:rPr>
              <w:t>Проведение профилактических бесед</w:t>
            </w:r>
          </w:p>
          <w:p w:rsidR="003F1BD7" w:rsidRPr="00ED64A6" w:rsidRDefault="003F1BD7" w:rsidP="00ED64A6">
            <w:pPr>
              <w:contextualSpacing/>
              <w:jc w:val="center"/>
              <w:rPr>
                <w:rFonts w:ascii="Times New Roman" w:hAnsi="Times New Roman" w:cs="Times New Roman"/>
              </w:rPr>
            </w:pPr>
          </w:p>
        </w:tc>
        <w:tc>
          <w:tcPr>
            <w:tcW w:w="2410" w:type="dxa"/>
            <w:gridSpan w:val="2"/>
          </w:tcPr>
          <w:p w:rsidR="003F1BD7" w:rsidRPr="00ED64A6" w:rsidRDefault="003F1BD7" w:rsidP="00ED64A6">
            <w:pPr>
              <w:contextualSpacing/>
              <w:jc w:val="center"/>
              <w:rPr>
                <w:rFonts w:ascii="Times New Roman" w:hAnsi="Times New Roman" w:cs="Times New Roman"/>
              </w:rPr>
            </w:pPr>
            <w:r w:rsidRPr="00ED64A6">
              <w:rPr>
                <w:rFonts w:ascii="Times New Roman" w:hAnsi="Times New Roman" w:cs="Times New Roman"/>
              </w:rPr>
              <w:t>Связь с учителями-предметниками, контроль посещения доп. занятий по предметам</w:t>
            </w:r>
          </w:p>
        </w:tc>
        <w:tc>
          <w:tcPr>
            <w:tcW w:w="1668" w:type="dxa"/>
            <w:vMerge w:val="restart"/>
          </w:tcPr>
          <w:p w:rsidR="003F1BD7" w:rsidRPr="00ED64A6" w:rsidRDefault="003F1BD7" w:rsidP="00ED64A6">
            <w:pPr>
              <w:contextualSpacing/>
              <w:jc w:val="center"/>
              <w:rPr>
                <w:rFonts w:ascii="Times New Roman" w:hAnsi="Times New Roman" w:cs="Times New Roman"/>
              </w:rPr>
            </w:pPr>
            <w:r w:rsidRPr="00ED64A6">
              <w:rPr>
                <w:rFonts w:ascii="Times New Roman" w:hAnsi="Times New Roman" w:cs="Times New Roman"/>
              </w:rPr>
              <w:t>Результативность работы со с/</w:t>
            </w:r>
            <w:proofErr w:type="gramStart"/>
            <w:r w:rsidRPr="00ED64A6">
              <w:rPr>
                <w:rFonts w:ascii="Times New Roman" w:hAnsi="Times New Roman" w:cs="Times New Roman"/>
              </w:rPr>
              <w:t>у</w:t>
            </w:r>
            <w:proofErr w:type="gramEnd"/>
            <w:r w:rsidRPr="00ED64A6">
              <w:rPr>
                <w:rFonts w:ascii="Times New Roman" w:hAnsi="Times New Roman" w:cs="Times New Roman"/>
              </w:rPr>
              <w:t xml:space="preserve"> учащимися за прошедший месяц</w:t>
            </w:r>
          </w:p>
        </w:tc>
      </w:tr>
      <w:tr w:rsidR="003F1BD7" w:rsidRPr="005B2B36" w:rsidTr="00960FA2">
        <w:trPr>
          <w:jc w:val="center"/>
        </w:trPr>
        <w:tc>
          <w:tcPr>
            <w:tcW w:w="906" w:type="dxa"/>
            <w:vMerge/>
          </w:tcPr>
          <w:p w:rsidR="003F1BD7" w:rsidRPr="005B2B36" w:rsidRDefault="003F1BD7" w:rsidP="00ED64A6">
            <w:pPr>
              <w:contextualSpacing/>
              <w:jc w:val="center"/>
            </w:pPr>
          </w:p>
        </w:tc>
        <w:tc>
          <w:tcPr>
            <w:tcW w:w="1417" w:type="dxa"/>
          </w:tcPr>
          <w:p w:rsidR="003F1BD7" w:rsidRPr="00ED64A6" w:rsidRDefault="003F1BD7" w:rsidP="00ED64A6">
            <w:pPr>
              <w:contextualSpacing/>
              <w:jc w:val="center"/>
              <w:rPr>
                <w:rFonts w:ascii="Times New Roman" w:hAnsi="Times New Roman" w:cs="Times New Roman"/>
              </w:rPr>
            </w:pPr>
            <w:r w:rsidRPr="00ED64A6">
              <w:rPr>
                <w:rFonts w:ascii="Times New Roman" w:hAnsi="Times New Roman" w:cs="Times New Roman"/>
              </w:rPr>
              <w:t xml:space="preserve">Ф.И. </w:t>
            </w:r>
            <w:proofErr w:type="gramStart"/>
            <w:r w:rsidRPr="00ED64A6">
              <w:rPr>
                <w:rFonts w:ascii="Times New Roman" w:hAnsi="Times New Roman" w:cs="Times New Roman"/>
              </w:rPr>
              <w:t>с</w:t>
            </w:r>
            <w:proofErr w:type="gramEnd"/>
            <w:r w:rsidRPr="00ED64A6">
              <w:rPr>
                <w:rFonts w:ascii="Times New Roman" w:hAnsi="Times New Roman" w:cs="Times New Roman"/>
              </w:rPr>
              <w:t>/у учащегося</w:t>
            </w:r>
          </w:p>
        </w:tc>
        <w:tc>
          <w:tcPr>
            <w:tcW w:w="937" w:type="dxa"/>
          </w:tcPr>
          <w:p w:rsidR="003F1BD7" w:rsidRPr="00ED64A6" w:rsidRDefault="003F1BD7" w:rsidP="00ED64A6">
            <w:pPr>
              <w:contextualSpacing/>
              <w:jc w:val="center"/>
              <w:rPr>
                <w:rFonts w:ascii="Times New Roman" w:hAnsi="Times New Roman" w:cs="Times New Roman"/>
              </w:rPr>
            </w:pPr>
            <w:r w:rsidRPr="00ED64A6">
              <w:rPr>
                <w:rFonts w:ascii="Times New Roman" w:hAnsi="Times New Roman" w:cs="Times New Roman"/>
              </w:rPr>
              <w:t>Дата посещения</w:t>
            </w:r>
          </w:p>
        </w:tc>
        <w:tc>
          <w:tcPr>
            <w:tcW w:w="1559" w:type="dxa"/>
          </w:tcPr>
          <w:p w:rsidR="003F1BD7" w:rsidRPr="00ED64A6" w:rsidRDefault="003F1BD7" w:rsidP="00ED64A6">
            <w:pPr>
              <w:contextualSpacing/>
              <w:jc w:val="center"/>
              <w:rPr>
                <w:rFonts w:ascii="Times New Roman" w:hAnsi="Times New Roman" w:cs="Times New Roman"/>
              </w:rPr>
            </w:pPr>
            <w:r w:rsidRPr="00ED64A6">
              <w:rPr>
                <w:rFonts w:ascii="Times New Roman" w:hAnsi="Times New Roman" w:cs="Times New Roman"/>
              </w:rPr>
              <w:t>Тема беседы</w:t>
            </w:r>
          </w:p>
        </w:tc>
        <w:tc>
          <w:tcPr>
            <w:tcW w:w="1134" w:type="dxa"/>
          </w:tcPr>
          <w:p w:rsidR="003F1BD7" w:rsidRPr="00ED64A6" w:rsidRDefault="003F1BD7" w:rsidP="00ED64A6">
            <w:pPr>
              <w:contextualSpacing/>
              <w:jc w:val="center"/>
              <w:rPr>
                <w:rFonts w:ascii="Times New Roman" w:hAnsi="Times New Roman" w:cs="Times New Roman"/>
              </w:rPr>
            </w:pPr>
            <w:r w:rsidRPr="00ED64A6">
              <w:rPr>
                <w:rFonts w:ascii="Times New Roman" w:hAnsi="Times New Roman" w:cs="Times New Roman"/>
              </w:rPr>
              <w:t xml:space="preserve">Дата проведения </w:t>
            </w:r>
          </w:p>
        </w:tc>
        <w:tc>
          <w:tcPr>
            <w:tcW w:w="1473" w:type="dxa"/>
          </w:tcPr>
          <w:p w:rsidR="003F1BD7" w:rsidRPr="00ED64A6" w:rsidRDefault="003F1BD7" w:rsidP="00ED64A6">
            <w:pPr>
              <w:contextualSpacing/>
              <w:jc w:val="center"/>
              <w:rPr>
                <w:rFonts w:ascii="Times New Roman" w:hAnsi="Times New Roman" w:cs="Times New Roman"/>
              </w:rPr>
            </w:pPr>
            <w:r w:rsidRPr="00ED64A6">
              <w:rPr>
                <w:rFonts w:ascii="Times New Roman" w:hAnsi="Times New Roman" w:cs="Times New Roman"/>
              </w:rPr>
              <w:t>Ф.И.О. учителя-предметника</w:t>
            </w:r>
          </w:p>
        </w:tc>
        <w:tc>
          <w:tcPr>
            <w:tcW w:w="937" w:type="dxa"/>
          </w:tcPr>
          <w:p w:rsidR="003F1BD7" w:rsidRPr="00ED64A6" w:rsidRDefault="003F1BD7" w:rsidP="00ED64A6">
            <w:pPr>
              <w:contextualSpacing/>
              <w:jc w:val="center"/>
              <w:rPr>
                <w:rFonts w:ascii="Times New Roman" w:hAnsi="Times New Roman" w:cs="Times New Roman"/>
              </w:rPr>
            </w:pPr>
            <w:r w:rsidRPr="00ED64A6">
              <w:rPr>
                <w:rFonts w:ascii="Times New Roman" w:hAnsi="Times New Roman" w:cs="Times New Roman"/>
              </w:rPr>
              <w:t xml:space="preserve">Предмет </w:t>
            </w:r>
          </w:p>
        </w:tc>
        <w:tc>
          <w:tcPr>
            <w:tcW w:w="1668" w:type="dxa"/>
            <w:vMerge/>
          </w:tcPr>
          <w:p w:rsidR="003F1BD7" w:rsidRPr="005B2B36" w:rsidRDefault="003F1BD7" w:rsidP="00ED64A6">
            <w:pPr>
              <w:contextualSpacing/>
              <w:jc w:val="center"/>
            </w:pPr>
          </w:p>
        </w:tc>
      </w:tr>
      <w:tr w:rsidR="003F1BD7" w:rsidRPr="005B2B36" w:rsidTr="00960FA2">
        <w:trPr>
          <w:jc w:val="center"/>
        </w:trPr>
        <w:tc>
          <w:tcPr>
            <w:tcW w:w="906" w:type="dxa"/>
          </w:tcPr>
          <w:p w:rsidR="003F1BD7" w:rsidRPr="005B2B36" w:rsidRDefault="003F1BD7" w:rsidP="00ED64A6">
            <w:pPr>
              <w:contextualSpacing/>
              <w:jc w:val="center"/>
            </w:pPr>
          </w:p>
        </w:tc>
        <w:tc>
          <w:tcPr>
            <w:tcW w:w="1417" w:type="dxa"/>
          </w:tcPr>
          <w:p w:rsidR="003F1BD7" w:rsidRPr="005B2B36" w:rsidRDefault="003F1BD7" w:rsidP="00ED64A6">
            <w:pPr>
              <w:contextualSpacing/>
              <w:jc w:val="center"/>
            </w:pPr>
          </w:p>
        </w:tc>
        <w:tc>
          <w:tcPr>
            <w:tcW w:w="937" w:type="dxa"/>
          </w:tcPr>
          <w:p w:rsidR="003F1BD7" w:rsidRPr="005B2B36" w:rsidRDefault="003F1BD7" w:rsidP="00ED64A6">
            <w:pPr>
              <w:contextualSpacing/>
              <w:jc w:val="center"/>
            </w:pPr>
          </w:p>
        </w:tc>
        <w:tc>
          <w:tcPr>
            <w:tcW w:w="1559" w:type="dxa"/>
          </w:tcPr>
          <w:p w:rsidR="003F1BD7" w:rsidRPr="005B2B36" w:rsidRDefault="003F1BD7" w:rsidP="00ED64A6">
            <w:pPr>
              <w:contextualSpacing/>
              <w:jc w:val="center"/>
            </w:pPr>
          </w:p>
        </w:tc>
        <w:tc>
          <w:tcPr>
            <w:tcW w:w="1134" w:type="dxa"/>
          </w:tcPr>
          <w:p w:rsidR="003F1BD7" w:rsidRPr="005B2B36" w:rsidRDefault="003F1BD7" w:rsidP="00ED64A6">
            <w:pPr>
              <w:contextualSpacing/>
              <w:jc w:val="center"/>
            </w:pPr>
          </w:p>
        </w:tc>
        <w:tc>
          <w:tcPr>
            <w:tcW w:w="1473" w:type="dxa"/>
          </w:tcPr>
          <w:p w:rsidR="003F1BD7" w:rsidRPr="005B2B36" w:rsidRDefault="003F1BD7" w:rsidP="00ED64A6">
            <w:pPr>
              <w:contextualSpacing/>
              <w:jc w:val="center"/>
            </w:pPr>
          </w:p>
        </w:tc>
        <w:tc>
          <w:tcPr>
            <w:tcW w:w="937" w:type="dxa"/>
          </w:tcPr>
          <w:p w:rsidR="003F1BD7" w:rsidRPr="005B2B36" w:rsidRDefault="003F1BD7" w:rsidP="00ED64A6">
            <w:pPr>
              <w:contextualSpacing/>
              <w:jc w:val="center"/>
            </w:pPr>
          </w:p>
        </w:tc>
        <w:tc>
          <w:tcPr>
            <w:tcW w:w="1668" w:type="dxa"/>
          </w:tcPr>
          <w:p w:rsidR="003F1BD7" w:rsidRPr="005B2B36" w:rsidRDefault="003F1BD7" w:rsidP="00ED64A6">
            <w:pPr>
              <w:contextualSpacing/>
              <w:jc w:val="center"/>
            </w:pPr>
          </w:p>
        </w:tc>
      </w:tr>
      <w:tr w:rsidR="003F1BD7" w:rsidRPr="005B2B36" w:rsidTr="00960FA2">
        <w:trPr>
          <w:jc w:val="center"/>
        </w:trPr>
        <w:tc>
          <w:tcPr>
            <w:tcW w:w="906" w:type="dxa"/>
          </w:tcPr>
          <w:p w:rsidR="003F1BD7" w:rsidRPr="005B2B36" w:rsidRDefault="003F1BD7" w:rsidP="00ED64A6">
            <w:pPr>
              <w:contextualSpacing/>
              <w:jc w:val="center"/>
            </w:pPr>
          </w:p>
        </w:tc>
        <w:tc>
          <w:tcPr>
            <w:tcW w:w="1417" w:type="dxa"/>
          </w:tcPr>
          <w:p w:rsidR="003F1BD7" w:rsidRPr="005B2B36" w:rsidRDefault="003F1BD7" w:rsidP="00ED64A6">
            <w:pPr>
              <w:contextualSpacing/>
              <w:jc w:val="center"/>
            </w:pPr>
          </w:p>
        </w:tc>
        <w:tc>
          <w:tcPr>
            <w:tcW w:w="937" w:type="dxa"/>
          </w:tcPr>
          <w:p w:rsidR="003F1BD7" w:rsidRPr="005B2B36" w:rsidRDefault="003F1BD7" w:rsidP="00ED64A6">
            <w:pPr>
              <w:contextualSpacing/>
              <w:jc w:val="center"/>
            </w:pPr>
          </w:p>
        </w:tc>
        <w:tc>
          <w:tcPr>
            <w:tcW w:w="1559" w:type="dxa"/>
          </w:tcPr>
          <w:p w:rsidR="003F1BD7" w:rsidRPr="005B2B36" w:rsidRDefault="003F1BD7" w:rsidP="00ED64A6">
            <w:pPr>
              <w:contextualSpacing/>
              <w:jc w:val="center"/>
            </w:pPr>
          </w:p>
        </w:tc>
        <w:tc>
          <w:tcPr>
            <w:tcW w:w="1134" w:type="dxa"/>
          </w:tcPr>
          <w:p w:rsidR="003F1BD7" w:rsidRPr="005B2B36" w:rsidRDefault="003F1BD7" w:rsidP="00ED64A6">
            <w:pPr>
              <w:contextualSpacing/>
              <w:jc w:val="center"/>
            </w:pPr>
          </w:p>
        </w:tc>
        <w:tc>
          <w:tcPr>
            <w:tcW w:w="1473" w:type="dxa"/>
          </w:tcPr>
          <w:p w:rsidR="003F1BD7" w:rsidRPr="005B2B36" w:rsidRDefault="003F1BD7" w:rsidP="00ED64A6">
            <w:pPr>
              <w:contextualSpacing/>
              <w:jc w:val="center"/>
            </w:pPr>
          </w:p>
        </w:tc>
        <w:tc>
          <w:tcPr>
            <w:tcW w:w="937" w:type="dxa"/>
          </w:tcPr>
          <w:p w:rsidR="003F1BD7" w:rsidRPr="005B2B36" w:rsidRDefault="003F1BD7" w:rsidP="00ED64A6">
            <w:pPr>
              <w:contextualSpacing/>
              <w:jc w:val="center"/>
            </w:pPr>
          </w:p>
        </w:tc>
        <w:tc>
          <w:tcPr>
            <w:tcW w:w="1668" w:type="dxa"/>
          </w:tcPr>
          <w:p w:rsidR="003F1BD7" w:rsidRPr="005B2B36" w:rsidRDefault="003F1BD7" w:rsidP="00ED64A6">
            <w:pPr>
              <w:contextualSpacing/>
              <w:jc w:val="center"/>
            </w:pPr>
          </w:p>
        </w:tc>
      </w:tr>
      <w:tr w:rsidR="003F1BD7" w:rsidRPr="005B2B36" w:rsidTr="00960FA2">
        <w:trPr>
          <w:jc w:val="center"/>
        </w:trPr>
        <w:tc>
          <w:tcPr>
            <w:tcW w:w="906" w:type="dxa"/>
          </w:tcPr>
          <w:p w:rsidR="003F1BD7" w:rsidRPr="005B2B36" w:rsidRDefault="003F1BD7" w:rsidP="00ED64A6">
            <w:pPr>
              <w:contextualSpacing/>
              <w:jc w:val="center"/>
            </w:pPr>
          </w:p>
        </w:tc>
        <w:tc>
          <w:tcPr>
            <w:tcW w:w="1417" w:type="dxa"/>
          </w:tcPr>
          <w:p w:rsidR="003F1BD7" w:rsidRPr="005B2B36" w:rsidRDefault="003F1BD7" w:rsidP="00ED64A6">
            <w:pPr>
              <w:contextualSpacing/>
              <w:jc w:val="center"/>
            </w:pPr>
          </w:p>
        </w:tc>
        <w:tc>
          <w:tcPr>
            <w:tcW w:w="937" w:type="dxa"/>
          </w:tcPr>
          <w:p w:rsidR="003F1BD7" w:rsidRPr="005B2B36" w:rsidRDefault="003F1BD7" w:rsidP="00ED64A6">
            <w:pPr>
              <w:contextualSpacing/>
              <w:jc w:val="center"/>
            </w:pPr>
          </w:p>
        </w:tc>
        <w:tc>
          <w:tcPr>
            <w:tcW w:w="1559" w:type="dxa"/>
          </w:tcPr>
          <w:p w:rsidR="003F1BD7" w:rsidRPr="005B2B36" w:rsidRDefault="003F1BD7" w:rsidP="00ED64A6">
            <w:pPr>
              <w:contextualSpacing/>
              <w:jc w:val="center"/>
            </w:pPr>
          </w:p>
        </w:tc>
        <w:tc>
          <w:tcPr>
            <w:tcW w:w="1134" w:type="dxa"/>
          </w:tcPr>
          <w:p w:rsidR="003F1BD7" w:rsidRPr="005B2B36" w:rsidRDefault="003F1BD7" w:rsidP="00ED64A6">
            <w:pPr>
              <w:contextualSpacing/>
              <w:jc w:val="center"/>
            </w:pPr>
          </w:p>
        </w:tc>
        <w:tc>
          <w:tcPr>
            <w:tcW w:w="1473" w:type="dxa"/>
          </w:tcPr>
          <w:p w:rsidR="003F1BD7" w:rsidRPr="005B2B36" w:rsidRDefault="003F1BD7" w:rsidP="00ED64A6">
            <w:pPr>
              <w:contextualSpacing/>
              <w:jc w:val="center"/>
            </w:pPr>
          </w:p>
        </w:tc>
        <w:tc>
          <w:tcPr>
            <w:tcW w:w="937" w:type="dxa"/>
          </w:tcPr>
          <w:p w:rsidR="003F1BD7" w:rsidRPr="005B2B36" w:rsidRDefault="003F1BD7" w:rsidP="00ED64A6">
            <w:pPr>
              <w:contextualSpacing/>
              <w:jc w:val="center"/>
            </w:pPr>
          </w:p>
        </w:tc>
        <w:tc>
          <w:tcPr>
            <w:tcW w:w="1668" w:type="dxa"/>
          </w:tcPr>
          <w:p w:rsidR="003F1BD7" w:rsidRPr="005B2B36" w:rsidRDefault="003F1BD7" w:rsidP="00ED64A6">
            <w:pPr>
              <w:contextualSpacing/>
              <w:jc w:val="center"/>
            </w:pPr>
          </w:p>
        </w:tc>
      </w:tr>
      <w:tr w:rsidR="003F1BD7" w:rsidRPr="005B2B36" w:rsidTr="00960FA2">
        <w:trPr>
          <w:jc w:val="center"/>
        </w:trPr>
        <w:tc>
          <w:tcPr>
            <w:tcW w:w="906" w:type="dxa"/>
          </w:tcPr>
          <w:p w:rsidR="003F1BD7" w:rsidRPr="005B2B36" w:rsidRDefault="003F1BD7" w:rsidP="00ED64A6">
            <w:pPr>
              <w:contextualSpacing/>
              <w:jc w:val="center"/>
            </w:pPr>
          </w:p>
        </w:tc>
        <w:tc>
          <w:tcPr>
            <w:tcW w:w="1417" w:type="dxa"/>
          </w:tcPr>
          <w:p w:rsidR="003F1BD7" w:rsidRPr="005B2B36" w:rsidRDefault="003F1BD7" w:rsidP="00ED64A6">
            <w:pPr>
              <w:contextualSpacing/>
              <w:jc w:val="center"/>
            </w:pPr>
          </w:p>
        </w:tc>
        <w:tc>
          <w:tcPr>
            <w:tcW w:w="937" w:type="dxa"/>
          </w:tcPr>
          <w:p w:rsidR="003F1BD7" w:rsidRPr="005B2B36" w:rsidRDefault="003F1BD7" w:rsidP="00ED64A6">
            <w:pPr>
              <w:contextualSpacing/>
              <w:jc w:val="center"/>
            </w:pPr>
          </w:p>
        </w:tc>
        <w:tc>
          <w:tcPr>
            <w:tcW w:w="1559" w:type="dxa"/>
          </w:tcPr>
          <w:p w:rsidR="003F1BD7" w:rsidRPr="005B2B36" w:rsidRDefault="003F1BD7" w:rsidP="00ED64A6">
            <w:pPr>
              <w:contextualSpacing/>
              <w:jc w:val="center"/>
            </w:pPr>
          </w:p>
        </w:tc>
        <w:tc>
          <w:tcPr>
            <w:tcW w:w="1134" w:type="dxa"/>
          </w:tcPr>
          <w:p w:rsidR="003F1BD7" w:rsidRPr="005B2B36" w:rsidRDefault="003F1BD7" w:rsidP="00ED64A6">
            <w:pPr>
              <w:contextualSpacing/>
              <w:jc w:val="center"/>
            </w:pPr>
          </w:p>
        </w:tc>
        <w:tc>
          <w:tcPr>
            <w:tcW w:w="1473" w:type="dxa"/>
          </w:tcPr>
          <w:p w:rsidR="003F1BD7" w:rsidRPr="005B2B36" w:rsidRDefault="003F1BD7" w:rsidP="00ED64A6">
            <w:pPr>
              <w:contextualSpacing/>
              <w:jc w:val="center"/>
            </w:pPr>
          </w:p>
        </w:tc>
        <w:tc>
          <w:tcPr>
            <w:tcW w:w="937" w:type="dxa"/>
          </w:tcPr>
          <w:p w:rsidR="003F1BD7" w:rsidRPr="005B2B36" w:rsidRDefault="003F1BD7" w:rsidP="00ED64A6">
            <w:pPr>
              <w:contextualSpacing/>
              <w:jc w:val="center"/>
            </w:pPr>
          </w:p>
        </w:tc>
        <w:tc>
          <w:tcPr>
            <w:tcW w:w="1668" w:type="dxa"/>
          </w:tcPr>
          <w:p w:rsidR="003F1BD7" w:rsidRPr="005B2B36" w:rsidRDefault="003F1BD7" w:rsidP="00ED64A6">
            <w:pPr>
              <w:contextualSpacing/>
              <w:jc w:val="center"/>
            </w:pPr>
          </w:p>
        </w:tc>
      </w:tr>
      <w:tr w:rsidR="003F1BD7" w:rsidRPr="005B2B36" w:rsidTr="00960FA2">
        <w:trPr>
          <w:jc w:val="center"/>
        </w:trPr>
        <w:tc>
          <w:tcPr>
            <w:tcW w:w="906" w:type="dxa"/>
          </w:tcPr>
          <w:p w:rsidR="003F1BD7" w:rsidRPr="005B2B36" w:rsidRDefault="003F1BD7" w:rsidP="00ED64A6">
            <w:pPr>
              <w:contextualSpacing/>
              <w:jc w:val="center"/>
            </w:pPr>
          </w:p>
        </w:tc>
        <w:tc>
          <w:tcPr>
            <w:tcW w:w="1417" w:type="dxa"/>
          </w:tcPr>
          <w:p w:rsidR="003F1BD7" w:rsidRPr="005B2B36" w:rsidRDefault="003F1BD7" w:rsidP="00ED64A6">
            <w:pPr>
              <w:contextualSpacing/>
              <w:jc w:val="center"/>
            </w:pPr>
          </w:p>
        </w:tc>
        <w:tc>
          <w:tcPr>
            <w:tcW w:w="937" w:type="dxa"/>
          </w:tcPr>
          <w:p w:rsidR="003F1BD7" w:rsidRPr="005B2B36" w:rsidRDefault="003F1BD7" w:rsidP="00ED64A6">
            <w:pPr>
              <w:contextualSpacing/>
              <w:jc w:val="center"/>
            </w:pPr>
          </w:p>
        </w:tc>
        <w:tc>
          <w:tcPr>
            <w:tcW w:w="1559" w:type="dxa"/>
          </w:tcPr>
          <w:p w:rsidR="003F1BD7" w:rsidRPr="005B2B36" w:rsidRDefault="003F1BD7" w:rsidP="00ED64A6">
            <w:pPr>
              <w:contextualSpacing/>
              <w:jc w:val="center"/>
            </w:pPr>
          </w:p>
        </w:tc>
        <w:tc>
          <w:tcPr>
            <w:tcW w:w="1134" w:type="dxa"/>
          </w:tcPr>
          <w:p w:rsidR="003F1BD7" w:rsidRPr="005B2B36" w:rsidRDefault="003F1BD7" w:rsidP="00ED64A6">
            <w:pPr>
              <w:contextualSpacing/>
              <w:jc w:val="center"/>
            </w:pPr>
          </w:p>
        </w:tc>
        <w:tc>
          <w:tcPr>
            <w:tcW w:w="1473" w:type="dxa"/>
          </w:tcPr>
          <w:p w:rsidR="003F1BD7" w:rsidRPr="005B2B36" w:rsidRDefault="003F1BD7" w:rsidP="00ED64A6">
            <w:pPr>
              <w:contextualSpacing/>
              <w:jc w:val="center"/>
            </w:pPr>
          </w:p>
        </w:tc>
        <w:tc>
          <w:tcPr>
            <w:tcW w:w="937" w:type="dxa"/>
          </w:tcPr>
          <w:p w:rsidR="003F1BD7" w:rsidRPr="005B2B36" w:rsidRDefault="003F1BD7" w:rsidP="00ED64A6">
            <w:pPr>
              <w:contextualSpacing/>
              <w:jc w:val="center"/>
            </w:pPr>
          </w:p>
        </w:tc>
        <w:tc>
          <w:tcPr>
            <w:tcW w:w="1668" w:type="dxa"/>
          </w:tcPr>
          <w:p w:rsidR="003F1BD7" w:rsidRPr="005B2B36" w:rsidRDefault="003F1BD7" w:rsidP="00ED64A6">
            <w:pPr>
              <w:contextualSpacing/>
              <w:jc w:val="center"/>
            </w:pPr>
          </w:p>
        </w:tc>
      </w:tr>
      <w:tr w:rsidR="003F1BD7" w:rsidRPr="005B2B36" w:rsidTr="00960FA2">
        <w:trPr>
          <w:jc w:val="center"/>
        </w:trPr>
        <w:tc>
          <w:tcPr>
            <w:tcW w:w="906" w:type="dxa"/>
          </w:tcPr>
          <w:p w:rsidR="003F1BD7" w:rsidRPr="005B2B36" w:rsidRDefault="003F1BD7" w:rsidP="00ED64A6">
            <w:pPr>
              <w:contextualSpacing/>
              <w:jc w:val="center"/>
            </w:pPr>
          </w:p>
        </w:tc>
        <w:tc>
          <w:tcPr>
            <w:tcW w:w="1417" w:type="dxa"/>
          </w:tcPr>
          <w:p w:rsidR="003F1BD7" w:rsidRPr="005B2B36" w:rsidRDefault="003F1BD7" w:rsidP="00ED64A6">
            <w:pPr>
              <w:contextualSpacing/>
              <w:jc w:val="center"/>
            </w:pPr>
          </w:p>
        </w:tc>
        <w:tc>
          <w:tcPr>
            <w:tcW w:w="937" w:type="dxa"/>
          </w:tcPr>
          <w:p w:rsidR="003F1BD7" w:rsidRPr="005B2B36" w:rsidRDefault="003F1BD7" w:rsidP="00ED64A6">
            <w:pPr>
              <w:contextualSpacing/>
              <w:jc w:val="center"/>
            </w:pPr>
          </w:p>
        </w:tc>
        <w:tc>
          <w:tcPr>
            <w:tcW w:w="1559" w:type="dxa"/>
          </w:tcPr>
          <w:p w:rsidR="003F1BD7" w:rsidRPr="005B2B36" w:rsidRDefault="003F1BD7" w:rsidP="00ED64A6">
            <w:pPr>
              <w:contextualSpacing/>
              <w:jc w:val="center"/>
            </w:pPr>
          </w:p>
        </w:tc>
        <w:tc>
          <w:tcPr>
            <w:tcW w:w="1134" w:type="dxa"/>
          </w:tcPr>
          <w:p w:rsidR="003F1BD7" w:rsidRPr="005B2B36" w:rsidRDefault="003F1BD7" w:rsidP="00ED64A6">
            <w:pPr>
              <w:contextualSpacing/>
              <w:jc w:val="center"/>
            </w:pPr>
          </w:p>
        </w:tc>
        <w:tc>
          <w:tcPr>
            <w:tcW w:w="1473" w:type="dxa"/>
          </w:tcPr>
          <w:p w:rsidR="003F1BD7" w:rsidRPr="005B2B36" w:rsidRDefault="003F1BD7" w:rsidP="00ED64A6">
            <w:pPr>
              <w:contextualSpacing/>
              <w:jc w:val="center"/>
            </w:pPr>
          </w:p>
        </w:tc>
        <w:tc>
          <w:tcPr>
            <w:tcW w:w="937" w:type="dxa"/>
          </w:tcPr>
          <w:p w:rsidR="003F1BD7" w:rsidRPr="005B2B36" w:rsidRDefault="003F1BD7" w:rsidP="00ED64A6">
            <w:pPr>
              <w:contextualSpacing/>
              <w:jc w:val="center"/>
            </w:pPr>
          </w:p>
        </w:tc>
        <w:tc>
          <w:tcPr>
            <w:tcW w:w="1668" w:type="dxa"/>
          </w:tcPr>
          <w:p w:rsidR="003F1BD7" w:rsidRPr="005B2B36" w:rsidRDefault="003F1BD7" w:rsidP="00ED64A6">
            <w:pPr>
              <w:contextualSpacing/>
              <w:jc w:val="center"/>
            </w:pPr>
          </w:p>
        </w:tc>
      </w:tr>
      <w:tr w:rsidR="003F1BD7" w:rsidRPr="005B2B36" w:rsidTr="00960FA2">
        <w:trPr>
          <w:jc w:val="center"/>
        </w:trPr>
        <w:tc>
          <w:tcPr>
            <w:tcW w:w="906" w:type="dxa"/>
          </w:tcPr>
          <w:p w:rsidR="003F1BD7" w:rsidRPr="005B2B36" w:rsidRDefault="003F1BD7" w:rsidP="00ED64A6">
            <w:pPr>
              <w:contextualSpacing/>
              <w:jc w:val="center"/>
            </w:pPr>
          </w:p>
        </w:tc>
        <w:tc>
          <w:tcPr>
            <w:tcW w:w="1417" w:type="dxa"/>
          </w:tcPr>
          <w:p w:rsidR="003F1BD7" w:rsidRPr="005B2B36" w:rsidRDefault="003F1BD7" w:rsidP="00ED64A6">
            <w:pPr>
              <w:contextualSpacing/>
              <w:jc w:val="center"/>
            </w:pPr>
          </w:p>
        </w:tc>
        <w:tc>
          <w:tcPr>
            <w:tcW w:w="937" w:type="dxa"/>
          </w:tcPr>
          <w:p w:rsidR="003F1BD7" w:rsidRPr="005B2B36" w:rsidRDefault="003F1BD7" w:rsidP="00ED64A6">
            <w:pPr>
              <w:contextualSpacing/>
              <w:jc w:val="center"/>
            </w:pPr>
          </w:p>
        </w:tc>
        <w:tc>
          <w:tcPr>
            <w:tcW w:w="1559" w:type="dxa"/>
          </w:tcPr>
          <w:p w:rsidR="003F1BD7" w:rsidRPr="005B2B36" w:rsidRDefault="003F1BD7" w:rsidP="00ED64A6">
            <w:pPr>
              <w:contextualSpacing/>
              <w:jc w:val="center"/>
            </w:pPr>
          </w:p>
        </w:tc>
        <w:tc>
          <w:tcPr>
            <w:tcW w:w="1134" w:type="dxa"/>
          </w:tcPr>
          <w:p w:rsidR="003F1BD7" w:rsidRPr="005B2B36" w:rsidRDefault="003F1BD7" w:rsidP="00ED64A6">
            <w:pPr>
              <w:contextualSpacing/>
              <w:jc w:val="center"/>
            </w:pPr>
          </w:p>
        </w:tc>
        <w:tc>
          <w:tcPr>
            <w:tcW w:w="1473" w:type="dxa"/>
          </w:tcPr>
          <w:p w:rsidR="003F1BD7" w:rsidRPr="005B2B36" w:rsidRDefault="003F1BD7" w:rsidP="00ED64A6">
            <w:pPr>
              <w:contextualSpacing/>
              <w:jc w:val="center"/>
            </w:pPr>
          </w:p>
        </w:tc>
        <w:tc>
          <w:tcPr>
            <w:tcW w:w="937" w:type="dxa"/>
          </w:tcPr>
          <w:p w:rsidR="003F1BD7" w:rsidRPr="005B2B36" w:rsidRDefault="003F1BD7" w:rsidP="00ED64A6">
            <w:pPr>
              <w:contextualSpacing/>
              <w:jc w:val="center"/>
            </w:pPr>
          </w:p>
        </w:tc>
        <w:tc>
          <w:tcPr>
            <w:tcW w:w="1668" w:type="dxa"/>
          </w:tcPr>
          <w:p w:rsidR="003F1BD7" w:rsidRPr="005B2B36" w:rsidRDefault="003F1BD7" w:rsidP="00ED64A6">
            <w:pPr>
              <w:contextualSpacing/>
              <w:jc w:val="center"/>
            </w:pPr>
          </w:p>
        </w:tc>
      </w:tr>
      <w:tr w:rsidR="003F1BD7" w:rsidRPr="005B2B36" w:rsidTr="00960FA2">
        <w:trPr>
          <w:jc w:val="center"/>
        </w:trPr>
        <w:tc>
          <w:tcPr>
            <w:tcW w:w="906" w:type="dxa"/>
          </w:tcPr>
          <w:p w:rsidR="003F1BD7" w:rsidRPr="005B2B36" w:rsidRDefault="003F1BD7" w:rsidP="00ED64A6">
            <w:pPr>
              <w:contextualSpacing/>
              <w:jc w:val="center"/>
            </w:pPr>
          </w:p>
        </w:tc>
        <w:tc>
          <w:tcPr>
            <w:tcW w:w="1417" w:type="dxa"/>
          </w:tcPr>
          <w:p w:rsidR="003F1BD7" w:rsidRPr="005B2B36" w:rsidRDefault="003F1BD7" w:rsidP="00ED64A6">
            <w:pPr>
              <w:contextualSpacing/>
              <w:jc w:val="center"/>
            </w:pPr>
          </w:p>
        </w:tc>
        <w:tc>
          <w:tcPr>
            <w:tcW w:w="937" w:type="dxa"/>
          </w:tcPr>
          <w:p w:rsidR="003F1BD7" w:rsidRPr="005B2B36" w:rsidRDefault="003F1BD7" w:rsidP="00ED64A6">
            <w:pPr>
              <w:contextualSpacing/>
              <w:jc w:val="center"/>
            </w:pPr>
          </w:p>
        </w:tc>
        <w:tc>
          <w:tcPr>
            <w:tcW w:w="1559" w:type="dxa"/>
          </w:tcPr>
          <w:p w:rsidR="003F1BD7" w:rsidRPr="005B2B36" w:rsidRDefault="003F1BD7" w:rsidP="00ED64A6">
            <w:pPr>
              <w:contextualSpacing/>
              <w:jc w:val="center"/>
            </w:pPr>
          </w:p>
        </w:tc>
        <w:tc>
          <w:tcPr>
            <w:tcW w:w="1134" w:type="dxa"/>
          </w:tcPr>
          <w:p w:rsidR="003F1BD7" w:rsidRPr="005B2B36" w:rsidRDefault="003F1BD7" w:rsidP="00ED64A6">
            <w:pPr>
              <w:contextualSpacing/>
              <w:jc w:val="center"/>
            </w:pPr>
          </w:p>
        </w:tc>
        <w:tc>
          <w:tcPr>
            <w:tcW w:w="1473" w:type="dxa"/>
          </w:tcPr>
          <w:p w:rsidR="003F1BD7" w:rsidRPr="005B2B36" w:rsidRDefault="003F1BD7" w:rsidP="00ED64A6">
            <w:pPr>
              <w:contextualSpacing/>
              <w:jc w:val="center"/>
            </w:pPr>
          </w:p>
        </w:tc>
        <w:tc>
          <w:tcPr>
            <w:tcW w:w="937" w:type="dxa"/>
          </w:tcPr>
          <w:p w:rsidR="003F1BD7" w:rsidRPr="005B2B36" w:rsidRDefault="003F1BD7" w:rsidP="00ED64A6">
            <w:pPr>
              <w:contextualSpacing/>
              <w:jc w:val="center"/>
            </w:pPr>
          </w:p>
        </w:tc>
        <w:tc>
          <w:tcPr>
            <w:tcW w:w="1668" w:type="dxa"/>
          </w:tcPr>
          <w:p w:rsidR="003F1BD7" w:rsidRPr="005B2B36" w:rsidRDefault="003F1BD7" w:rsidP="00ED64A6">
            <w:pPr>
              <w:contextualSpacing/>
              <w:jc w:val="center"/>
            </w:pPr>
          </w:p>
        </w:tc>
      </w:tr>
    </w:tbl>
    <w:p w:rsidR="003F1BD7" w:rsidRPr="004C3A61" w:rsidRDefault="003F1BD7" w:rsidP="003F1BD7">
      <w:pPr>
        <w:contextualSpacing/>
        <w:jc w:val="center"/>
      </w:pPr>
    </w:p>
    <w:p w:rsidR="003F1BD7" w:rsidRPr="004C3A61" w:rsidRDefault="003F1BD7" w:rsidP="003F1BD7">
      <w:pPr>
        <w:contextualSpacing/>
      </w:pPr>
    </w:p>
    <w:p w:rsidR="003F1BD7" w:rsidRPr="00ED64A6" w:rsidRDefault="003F1BD7" w:rsidP="003F1BD7">
      <w:pPr>
        <w:ind w:firstLine="708"/>
        <w:contextualSpacing/>
        <w:rPr>
          <w:rFonts w:ascii="Times New Roman" w:hAnsi="Times New Roman" w:cs="Times New Roman"/>
        </w:rPr>
      </w:pPr>
      <w:r w:rsidRPr="00ED64A6">
        <w:rPr>
          <w:rFonts w:ascii="Times New Roman" w:hAnsi="Times New Roman" w:cs="Times New Roman"/>
        </w:rPr>
        <w:t>Классный руководитель «____» класса</w:t>
      </w:r>
      <w:r w:rsidRPr="00ED64A6">
        <w:rPr>
          <w:rFonts w:ascii="Times New Roman" w:hAnsi="Times New Roman" w:cs="Times New Roman"/>
        </w:rPr>
        <w:tab/>
      </w:r>
      <w:r w:rsidRPr="00ED64A6">
        <w:rPr>
          <w:rFonts w:ascii="Times New Roman" w:hAnsi="Times New Roman" w:cs="Times New Roman"/>
        </w:rPr>
        <w:tab/>
      </w:r>
      <w:r w:rsidRPr="00ED64A6">
        <w:rPr>
          <w:rFonts w:ascii="Times New Roman" w:hAnsi="Times New Roman" w:cs="Times New Roman"/>
        </w:rPr>
        <w:tab/>
        <w:t>Подпись</w:t>
      </w:r>
      <w:r w:rsidRPr="00ED64A6">
        <w:rPr>
          <w:rFonts w:ascii="Times New Roman" w:hAnsi="Times New Roman" w:cs="Times New Roman"/>
        </w:rPr>
        <w:tab/>
      </w:r>
      <w:r w:rsidRPr="00ED64A6">
        <w:rPr>
          <w:rFonts w:ascii="Times New Roman" w:hAnsi="Times New Roman" w:cs="Times New Roman"/>
        </w:rPr>
        <w:tab/>
      </w:r>
      <w:r w:rsidRPr="00ED64A6">
        <w:rPr>
          <w:rFonts w:ascii="Times New Roman" w:hAnsi="Times New Roman" w:cs="Times New Roman"/>
        </w:rPr>
        <w:tab/>
      </w:r>
    </w:p>
    <w:p w:rsidR="003F1BD7" w:rsidRPr="00ED64A6" w:rsidRDefault="003F1BD7" w:rsidP="003F1BD7">
      <w:pPr>
        <w:tabs>
          <w:tab w:val="left" w:pos="1755"/>
        </w:tabs>
        <w:contextualSpacing/>
        <w:rPr>
          <w:rFonts w:ascii="Times New Roman" w:hAnsi="Times New Roman" w:cs="Times New Roman"/>
        </w:rPr>
      </w:pPr>
    </w:p>
    <w:p w:rsidR="003F1BD7" w:rsidRPr="00ED64A6" w:rsidRDefault="003F1BD7" w:rsidP="003F1BD7">
      <w:pPr>
        <w:tabs>
          <w:tab w:val="left" w:pos="1755"/>
        </w:tabs>
        <w:contextualSpacing/>
        <w:rPr>
          <w:rFonts w:ascii="Times New Roman" w:hAnsi="Times New Roman" w:cs="Times New Roman"/>
        </w:rPr>
      </w:pPr>
    </w:p>
    <w:p w:rsidR="003F1BD7" w:rsidRDefault="003F1BD7" w:rsidP="003F1BD7">
      <w:pPr>
        <w:pStyle w:val="a4"/>
        <w:jc w:val="center"/>
        <w:rPr>
          <w:rStyle w:val="a5"/>
        </w:rPr>
      </w:pPr>
    </w:p>
    <w:p w:rsidR="003F1BD7" w:rsidRDefault="003F1BD7" w:rsidP="003F1BD7">
      <w:pPr>
        <w:contextualSpacing/>
        <w:jc w:val="center"/>
        <w:rPr>
          <w:b/>
        </w:rPr>
      </w:pPr>
    </w:p>
    <w:p w:rsidR="003F1BD7" w:rsidRDefault="003F1BD7" w:rsidP="003F1BD7">
      <w:pPr>
        <w:contextualSpacing/>
        <w:jc w:val="center"/>
        <w:rPr>
          <w:b/>
        </w:rPr>
      </w:pPr>
    </w:p>
    <w:p w:rsidR="003F1BD7" w:rsidRDefault="003F1BD7" w:rsidP="003F1BD7">
      <w:pPr>
        <w:contextualSpacing/>
        <w:jc w:val="center"/>
        <w:rPr>
          <w:b/>
        </w:rPr>
      </w:pPr>
    </w:p>
    <w:p w:rsidR="003F1BD7" w:rsidRDefault="003F1BD7" w:rsidP="003F1BD7">
      <w:pPr>
        <w:contextualSpacing/>
        <w:jc w:val="center"/>
        <w:rPr>
          <w:b/>
        </w:rPr>
      </w:pPr>
    </w:p>
    <w:p w:rsidR="003F1BD7" w:rsidRDefault="003F1BD7" w:rsidP="003F1BD7">
      <w:pPr>
        <w:contextualSpacing/>
        <w:jc w:val="center"/>
        <w:rPr>
          <w:b/>
        </w:rPr>
      </w:pPr>
    </w:p>
    <w:p w:rsidR="003F1BD7" w:rsidRDefault="003F1BD7" w:rsidP="003F1BD7">
      <w:pPr>
        <w:contextualSpacing/>
        <w:jc w:val="center"/>
        <w:rPr>
          <w:b/>
        </w:rPr>
      </w:pPr>
    </w:p>
    <w:p w:rsidR="003F1BD7" w:rsidRDefault="003F1BD7" w:rsidP="003F1BD7">
      <w:pPr>
        <w:contextualSpacing/>
        <w:jc w:val="center"/>
        <w:rPr>
          <w:b/>
        </w:rPr>
      </w:pPr>
    </w:p>
    <w:p w:rsidR="003F1BD7" w:rsidRDefault="003F1BD7" w:rsidP="003F1BD7">
      <w:pPr>
        <w:contextualSpacing/>
        <w:jc w:val="center"/>
        <w:rPr>
          <w:b/>
        </w:rPr>
      </w:pPr>
    </w:p>
    <w:p w:rsidR="003F1BD7" w:rsidRDefault="003F1BD7" w:rsidP="003F1BD7">
      <w:pPr>
        <w:contextualSpacing/>
        <w:jc w:val="center"/>
        <w:rPr>
          <w:b/>
        </w:rPr>
      </w:pPr>
    </w:p>
    <w:p w:rsidR="003F1BD7" w:rsidRDefault="003F1BD7" w:rsidP="003F1BD7">
      <w:pPr>
        <w:contextualSpacing/>
        <w:jc w:val="center"/>
        <w:rPr>
          <w:b/>
        </w:rPr>
      </w:pPr>
    </w:p>
    <w:p w:rsidR="003F1BD7" w:rsidRDefault="003F1BD7" w:rsidP="003F1BD7">
      <w:pPr>
        <w:contextualSpacing/>
        <w:jc w:val="center"/>
        <w:rPr>
          <w:b/>
        </w:rPr>
      </w:pPr>
    </w:p>
    <w:p w:rsidR="003F1BD7" w:rsidRDefault="003F1BD7" w:rsidP="003F1BD7">
      <w:pPr>
        <w:contextualSpacing/>
        <w:jc w:val="center"/>
        <w:rPr>
          <w:b/>
        </w:rPr>
      </w:pPr>
    </w:p>
    <w:p w:rsidR="003F1BD7" w:rsidRDefault="003F1BD7" w:rsidP="003F1BD7">
      <w:pPr>
        <w:contextualSpacing/>
        <w:jc w:val="center"/>
        <w:rPr>
          <w:b/>
        </w:rPr>
      </w:pPr>
    </w:p>
    <w:p w:rsidR="003F1BD7" w:rsidRDefault="003F1BD7" w:rsidP="003F1BD7">
      <w:pPr>
        <w:contextualSpacing/>
        <w:jc w:val="center"/>
        <w:rPr>
          <w:b/>
        </w:rPr>
      </w:pPr>
    </w:p>
    <w:p w:rsidR="003F1BD7" w:rsidRDefault="003F1BD7" w:rsidP="003F1BD7">
      <w:pPr>
        <w:contextualSpacing/>
        <w:jc w:val="center"/>
        <w:rPr>
          <w:b/>
        </w:rPr>
      </w:pPr>
    </w:p>
    <w:p w:rsidR="003F1BD7" w:rsidRDefault="003F1BD7" w:rsidP="003F1BD7">
      <w:pPr>
        <w:contextualSpacing/>
        <w:jc w:val="center"/>
        <w:rPr>
          <w:b/>
        </w:rPr>
      </w:pPr>
    </w:p>
    <w:p w:rsidR="003F1BD7" w:rsidRDefault="003F1BD7" w:rsidP="003F1BD7">
      <w:pPr>
        <w:contextualSpacing/>
        <w:jc w:val="center"/>
        <w:rPr>
          <w:b/>
        </w:rPr>
      </w:pPr>
    </w:p>
    <w:p w:rsidR="003F1BD7" w:rsidRDefault="003F1BD7" w:rsidP="003F1BD7">
      <w:pPr>
        <w:contextualSpacing/>
        <w:jc w:val="center"/>
        <w:rPr>
          <w:b/>
        </w:rPr>
      </w:pPr>
    </w:p>
    <w:p w:rsidR="003F1BD7" w:rsidRDefault="003F1BD7" w:rsidP="00ED64A6">
      <w:pPr>
        <w:contextualSpacing/>
        <w:rPr>
          <w:b/>
        </w:rPr>
      </w:pPr>
    </w:p>
    <w:p w:rsidR="003F1BD7" w:rsidRDefault="003F1BD7" w:rsidP="003F1BD7">
      <w:pPr>
        <w:contextualSpacing/>
        <w:jc w:val="center"/>
      </w:pPr>
    </w:p>
    <w:p w:rsidR="00960FA2" w:rsidRDefault="00960FA2" w:rsidP="003F1BD7">
      <w:pPr>
        <w:contextualSpacing/>
        <w:jc w:val="center"/>
      </w:pPr>
    </w:p>
    <w:p w:rsidR="00960FA2" w:rsidRDefault="00960FA2" w:rsidP="003F1BD7">
      <w:pPr>
        <w:contextualSpacing/>
        <w:jc w:val="center"/>
      </w:pPr>
    </w:p>
    <w:p w:rsidR="00960FA2" w:rsidRPr="00960FA2" w:rsidRDefault="00960FA2" w:rsidP="003F1BD7">
      <w:pPr>
        <w:contextualSpacing/>
        <w:jc w:val="center"/>
        <w:rPr>
          <w:rFonts w:ascii="Times New Roman" w:hAnsi="Times New Roman" w:cs="Times New Roman"/>
        </w:rPr>
      </w:pPr>
    </w:p>
    <w:p w:rsidR="003F1BD7" w:rsidRPr="00960FA2" w:rsidRDefault="003F1BD7" w:rsidP="003F1BD7">
      <w:pPr>
        <w:contextualSpacing/>
        <w:jc w:val="center"/>
        <w:rPr>
          <w:rFonts w:ascii="Times New Roman" w:hAnsi="Times New Roman" w:cs="Times New Roman"/>
        </w:rPr>
      </w:pPr>
      <w:r w:rsidRPr="00960FA2">
        <w:rPr>
          <w:rFonts w:ascii="Times New Roman" w:hAnsi="Times New Roman" w:cs="Times New Roman"/>
        </w:rPr>
        <w:t>Анкета</w:t>
      </w:r>
    </w:p>
    <w:p w:rsidR="003F1BD7" w:rsidRPr="00960FA2" w:rsidRDefault="003F1BD7" w:rsidP="003F1BD7">
      <w:pPr>
        <w:contextualSpacing/>
        <w:jc w:val="center"/>
        <w:rPr>
          <w:rFonts w:ascii="Times New Roman" w:hAnsi="Times New Roman" w:cs="Times New Roman"/>
        </w:rPr>
      </w:pPr>
      <w:r w:rsidRPr="00960FA2">
        <w:rPr>
          <w:rFonts w:ascii="Times New Roman" w:hAnsi="Times New Roman" w:cs="Times New Roman"/>
        </w:rPr>
        <w:t>(анализ причин неуспеваемости учащихся)</w:t>
      </w:r>
    </w:p>
    <w:p w:rsidR="003F1BD7" w:rsidRPr="00960FA2" w:rsidRDefault="003F1BD7" w:rsidP="003F1BD7">
      <w:pPr>
        <w:numPr>
          <w:ilvl w:val="0"/>
          <w:numId w:val="28"/>
        </w:numPr>
        <w:spacing w:after="0" w:line="240" w:lineRule="auto"/>
        <w:contextualSpacing/>
        <w:rPr>
          <w:rFonts w:ascii="Times New Roman" w:hAnsi="Times New Roman" w:cs="Times New Roman"/>
        </w:rPr>
      </w:pPr>
      <w:r w:rsidRPr="00960FA2">
        <w:rPr>
          <w:rFonts w:ascii="Times New Roman" w:hAnsi="Times New Roman" w:cs="Times New Roman"/>
        </w:rPr>
        <w:t>Ученик____________________________ класс______ школа________</w:t>
      </w:r>
    </w:p>
    <w:p w:rsidR="003F1BD7" w:rsidRPr="00960FA2" w:rsidRDefault="003F1BD7" w:rsidP="003F1BD7">
      <w:pPr>
        <w:numPr>
          <w:ilvl w:val="0"/>
          <w:numId w:val="28"/>
        </w:numPr>
        <w:spacing w:after="0" w:line="240" w:lineRule="auto"/>
        <w:contextualSpacing/>
        <w:rPr>
          <w:rFonts w:ascii="Times New Roman" w:hAnsi="Times New Roman" w:cs="Times New Roman"/>
        </w:rPr>
      </w:pPr>
      <w:r w:rsidRPr="00960FA2">
        <w:rPr>
          <w:rFonts w:ascii="Times New Roman" w:hAnsi="Times New Roman" w:cs="Times New Roman"/>
        </w:rPr>
        <w:t>Состояние здоровья:</w:t>
      </w:r>
    </w:p>
    <w:p w:rsidR="003F1BD7" w:rsidRPr="00960FA2" w:rsidRDefault="003F1BD7" w:rsidP="003F1BD7">
      <w:pPr>
        <w:numPr>
          <w:ilvl w:val="0"/>
          <w:numId w:val="29"/>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Слабое</w:t>
      </w:r>
    </w:p>
    <w:p w:rsidR="003F1BD7" w:rsidRPr="00960FA2" w:rsidRDefault="003F1BD7" w:rsidP="003F1BD7">
      <w:pPr>
        <w:numPr>
          <w:ilvl w:val="0"/>
          <w:numId w:val="29"/>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Удовлетворительное</w:t>
      </w:r>
    </w:p>
    <w:p w:rsidR="003F1BD7" w:rsidRPr="00960FA2" w:rsidRDefault="003F1BD7" w:rsidP="003F1BD7">
      <w:pPr>
        <w:numPr>
          <w:ilvl w:val="0"/>
          <w:numId w:val="29"/>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Хорошее</w:t>
      </w:r>
    </w:p>
    <w:p w:rsidR="003F1BD7" w:rsidRPr="00960FA2" w:rsidRDefault="003F1BD7" w:rsidP="003F1BD7">
      <w:pPr>
        <w:pStyle w:val="a7"/>
        <w:numPr>
          <w:ilvl w:val="0"/>
          <w:numId w:val="28"/>
        </w:numPr>
        <w:contextualSpacing/>
      </w:pPr>
      <w:r w:rsidRPr="00960FA2">
        <w:t>Успеваемость в начальной школе и в последующих классах, повторные годы обучения</w:t>
      </w:r>
    </w:p>
    <w:p w:rsidR="003F1BD7" w:rsidRPr="00960FA2" w:rsidRDefault="003F1BD7" w:rsidP="003F1BD7">
      <w:pPr>
        <w:numPr>
          <w:ilvl w:val="0"/>
          <w:numId w:val="28"/>
        </w:numPr>
        <w:spacing w:after="0" w:line="240" w:lineRule="auto"/>
        <w:contextualSpacing/>
        <w:rPr>
          <w:rFonts w:ascii="Times New Roman" w:hAnsi="Times New Roman" w:cs="Times New Roman"/>
        </w:rPr>
      </w:pPr>
      <w:r w:rsidRPr="00960FA2">
        <w:rPr>
          <w:rFonts w:ascii="Times New Roman" w:hAnsi="Times New Roman" w:cs="Times New Roman"/>
        </w:rPr>
        <w:t>Предметы, по которым возникла неуспеваемость:_____________________</w:t>
      </w:r>
    </w:p>
    <w:p w:rsidR="003F1BD7" w:rsidRPr="00960FA2" w:rsidRDefault="003F1BD7" w:rsidP="003F1BD7">
      <w:pPr>
        <w:contextualSpacing/>
        <w:rPr>
          <w:rFonts w:ascii="Times New Roman" w:hAnsi="Times New Roman" w:cs="Times New Roman"/>
        </w:rPr>
      </w:pPr>
      <w:r w:rsidRPr="00960FA2">
        <w:rPr>
          <w:rFonts w:ascii="Times New Roman" w:hAnsi="Times New Roman" w:cs="Times New Roman"/>
        </w:rPr>
        <w:t>___________________________________________________________________</w:t>
      </w:r>
    </w:p>
    <w:p w:rsidR="003F1BD7" w:rsidRPr="00960FA2" w:rsidRDefault="003F1BD7" w:rsidP="003F1BD7">
      <w:pPr>
        <w:numPr>
          <w:ilvl w:val="0"/>
          <w:numId w:val="28"/>
        </w:numPr>
        <w:spacing w:after="0" w:line="240" w:lineRule="auto"/>
        <w:contextualSpacing/>
        <w:rPr>
          <w:rFonts w:ascii="Times New Roman" w:hAnsi="Times New Roman" w:cs="Times New Roman"/>
        </w:rPr>
      </w:pPr>
      <w:r w:rsidRPr="00960FA2">
        <w:rPr>
          <w:rFonts w:ascii="Times New Roman" w:hAnsi="Times New Roman" w:cs="Times New Roman"/>
        </w:rPr>
        <w:t xml:space="preserve">Причины </w:t>
      </w:r>
      <w:proofErr w:type="gramStart"/>
      <w:r w:rsidRPr="00960FA2">
        <w:rPr>
          <w:rFonts w:ascii="Times New Roman" w:hAnsi="Times New Roman" w:cs="Times New Roman"/>
        </w:rPr>
        <w:t>неуспеваемости</w:t>
      </w:r>
      <w:proofErr w:type="gramEnd"/>
      <w:r w:rsidRPr="00960FA2">
        <w:rPr>
          <w:rFonts w:ascii="Times New Roman" w:hAnsi="Times New Roman" w:cs="Times New Roman"/>
        </w:rPr>
        <w:t xml:space="preserve"> по мнению учителя_________________________</w:t>
      </w:r>
    </w:p>
    <w:p w:rsidR="003F1BD7" w:rsidRPr="00960FA2" w:rsidRDefault="003F1BD7" w:rsidP="003F1BD7">
      <w:pPr>
        <w:contextualSpacing/>
        <w:rPr>
          <w:rFonts w:ascii="Times New Roman" w:hAnsi="Times New Roman" w:cs="Times New Roman"/>
        </w:rPr>
      </w:pPr>
      <w:r w:rsidRPr="00960FA2">
        <w:rPr>
          <w:rFonts w:ascii="Times New Roman" w:hAnsi="Times New Roman" w:cs="Times New Roman"/>
        </w:rPr>
        <w:t>___________________________________________________________________</w:t>
      </w:r>
    </w:p>
    <w:p w:rsidR="003F1BD7" w:rsidRPr="00960FA2" w:rsidRDefault="003F1BD7" w:rsidP="003F1BD7">
      <w:pPr>
        <w:numPr>
          <w:ilvl w:val="0"/>
          <w:numId w:val="28"/>
        </w:numPr>
        <w:spacing w:after="0" w:line="240" w:lineRule="auto"/>
        <w:contextualSpacing/>
        <w:rPr>
          <w:rFonts w:ascii="Times New Roman" w:hAnsi="Times New Roman" w:cs="Times New Roman"/>
        </w:rPr>
      </w:pPr>
      <w:r w:rsidRPr="00960FA2">
        <w:rPr>
          <w:rFonts w:ascii="Times New Roman" w:hAnsi="Times New Roman" w:cs="Times New Roman"/>
        </w:rPr>
        <w:t xml:space="preserve">Причины </w:t>
      </w:r>
      <w:proofErr w:type="gramStart"/>
      <w:r w:rsidRPr="00960FA2">
        <w:rPr>
          <w:rFonts w:ascii="Times New Roman" w:hAnsi="Times New Roman" w:cs="Times New Roman"/>
        </w:rPr>
        <w:t>неуспеваемости</w:t>
      </w:r>
      <w:proofErr w:type="gramEnd"/>
      <w:r w:rsidRPr="00960FA2">
        <w:rPr>
          <w:rFonts w:ascii="Times New Roman" w:hAnsi="Times New Roman" w:cs="Times New Roman"/>
        </w:rPr>
        <w:t xml:space="preserve"> по мнению ученика_________________________</w:t>
      </w:r>
    </w:p>
    <w:p w:rsidR="003F1BD7" w:rsidRPr="00960FA2" w:rsidRDefault="003F1BD7" w:rsidP="003F1BD7">
      <w:pPr>
        <w:contextualSpacing/>
        <w:rPr>
          <w:rFonts w:ascii="Times New Roman" w:hAnsi="Times New Roman" w:cs="Times New Roman"/>
        </w:rPr>
      </w:pPr>
      <w:r w:rsidRPr="00960FA2">
        <w:rPr>
          <w:rFonts w:ascii="Times New Roman" w:hAnsi="Times New Roman" w:cs="Times New Roman"/>
        </w:rPr>
        <w:t>___________________________________________________________________</w:t>
      </w:r>
    </w:p>
    <w:p w:rsidR="003F1BD7" w:rsidRPr="00960FA2" w:rsidRDefault="003F1BD7" w:rsidP="003F1BD7">
      <w:pPr>
        <w:numPr>
          <w:ilvl w:val="0"/>
          <w:numId w:val="28"/>
        </w:numPr>
        <w:spacing w:after="0" w:line="240" w:lineRule="auto"/>
        <w:contextualSpacing/>
        <w:rPr>
          <w:rFonts w:ascii="Times New Roman" w:hAnsi="Times New Roman" w:cs="Times New Roman"/>
        </w:rPr>
      </w:pPr>
      <w:r w:rsidRPr="00960FA2">
        <w:rPr>
          <w:rFonts w:ascii="Times New Roman" w:hAnsi="Times New Roman" w:cs="Times New Roman"/>
        </w:rPr>
        <w:t>Знание учеником критериев оценивания______________________________</w:t>
      </w:r>
    </w:p>
    <w:p w:rsidR="003F1BD7" w:rsidRPr="00960FA2" w:rsidRDefault="003F1BD7" w:rsidP="003F1BD7">
      <w:pPr>
        <w:numPr>
          <w:ilvl w:val="0"/>
          <w:numId w:val="28"/>
        </w:numPr>
        <w:spacing w:after="0" w:line="240" w:lineRule="auto"/>
        <w:contextualSpacing/>
        <w:rPr>
          <w:rFonts w:ascii="Times New Roman" w:hAnsi="Times New Roman" w:cs="Times New Roman"/>
        </w:rPr>
      </w:pPr>
      <w:r w:rsidRPr="00960FA2">
        <w:rPr>
          <w:rFonts w:ascii="Times New Roman" w:hAnsi="Times New Roman" w:cs="Times New Roman"/>
        </w:rPr>
        <w:t>Понимание изучаемого материала на уроках</w:t>
      </w:r>
    </w:p>
    <w:p w:rsidR="003F1BD7" w:rsidRPr="00960FA2" w:rsidRDefault="003F1BD7" w:rsidP="003F1BD7">
      <w:pPr>
        <w:numPr>
          <w:ilvl w:val="0"/>
          <w:numId w:val="30"/>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Умение концентрировать внимание_______________________________</w:t>
      </w:r>
    </w:p>
    <w:p w:rsidR="003F1BD7" w:rsidRPr="00960FA2" w:rsidRDefault="003F1BD7" w:rsidP="003F1BD7">
      <w:pPr>
        <w:numPr>
          <w:ilvl w:val="0"/>
          <w:numId w:val="30"/>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Оперативное (быстрое) запоминание______________________________</w:t>
      </w:r>
    </w:p>
    <w:p w:rsidR="003F1BD7" w:rsidRPr="00960FA2" w:rsidRDefault="003F1BD7" w:rsidP="003F1BD7">
      <w:pPr>
        <w:numPr>
          <w:ilvl w:val="0"/>
          <w:numId w:val="30"/>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Умение повторить изложенное</w:t>
      </w:r>
    </w:p>
    <w:p w:rsidR="003F1BD7" w:rsidRPr="00960FA2" w:rsidRDefault="003F1BD7" w:rsidP="003F1BD7">
      <w:pPr>
        <w:numPr>
          <w:ilvl w:val="0"/>
          <w:numId w:val="30"/>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Умение самостоятельно выполнять задания на уроках</w:t>
      </w:r>
    </w:p>
    <w:p w:rsidR="003F1BD7" w:rsidRPr="00960FA2" w:rsidRDefault="003F1BD7" w:rsidP="003F1BD7">
      <w:pPr>
        <w:numPr>
          <w:ilvl w:val="0"/>
          <w:numId w:val="28"/>
        </w:numPr>
        <w:spacing w:after="0" w:line="240" w:lineRule="auto"/>
        <w:contextualSpacing/>
        <w:rPr>
          <w:rFonts w:ascii="Times New Roman" w:hAnsi="Times New Roman" w:cs="Times New Roman"/>
        </w:rPr>
      </w:pPr>
      <w:r w:rsidRPr="00960FA2">
        <w:rPr>
          <w:rFonts w:ascii="Times New Roman" w:hAnsi="Times New Roman" w:cs="Times New Roman"/>
        </w:rPr>
        <w:t>Уровень развития учебных умений:</w:t>
      </w:r>
    </w:p>
    <w:p w:rsidR="003F1BD7" w:rsidRPr="00960FA2" w:rsidRDefault="003F1BD7" w:rsidP="003F1BD7">
      <w:pPr>
        <w:numPr>
          <w:ilvl w:val="0"/>
          <w:numId w:val="31"/>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Чтение_______________________________________________________</w:t>
      </w:r>
    </w:p>
    <w:p w:rsidR="003F1BD7" w:rsidRPr="00960FA2" w:rsidRDefault="003F1BD7" w:rsidP="003F1BD7">
      <w:pPr>
        <w:numPr>
          <w:ilvl w:val="0"/>
          <w:numId w:val="31"/>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Письмо_______________________________________________________</w:t>
      </w:r>
    </w:p>
    <w:p w:rsidR="003F1BD7" w:rsidRPr="00960FA2" w:rsidRDefault="003F1BD7" w:rsidP="003F1BD7">
      <w:pPr>
        <w:numPr>
          <w:ilvl w:val="0"/>
          <w:numId w:val="31"/>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Счет_________________________________________________________</w:t>
      </w:r>
    </w:p>
    <w:p w:rsidR="003F1BD7" w:rsidRPr="00960FA2" w:rsidRDefault="003F1BD7" w:rsidP="003F1BD7">
      <w:pPr>
        <w:numPr>
          <w:ilvl w:val="0"/>
          <w:numId w:val="31"/>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Речь_________________________________________________________</w:t>
      </w:r>
    </w:p>
    <w:p w:rsidR="003F1BD7" w:rsidRPr="00960FA2" w:rsidRDefault="003F1BD7" w:rsidP="003F1BD7">
      <w:pPr>
        <w:numPr>
          <w:ilvl w:val="0"/>
          <w:numId w:val="31"/>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 xml:space="preserve">Понимание </w:t>
      </w:r>
      <w:proofErr w:type="gramStart"/>
      <w:r w:rsidRPr="00960FA2">
        <w:rPr>
          <w:rFonts w:ascii="Times New Roman" w:hAnsi="Times New Roman" w:cs="Times New Roman"/>
        </w:rPr>
        <w:t>прочитанного</w:t>
      </w:r>
      <w:proofErr w:type="gramEnd"/>
      <w:r w:rsidRPr="00960FA2">
        <w:rPr>
          <w:rFonts w:ascii="Times New Roman" w:hAnsi="Times New Roman" w:cs="Times New Roman"/>
        </w:rPr>
        <w:t>_______________________________________</w:t>
      </w:r>
    </w:p>
    <w:p w:rsidR="003F1BD7" w:rsidRPr="00960FA2" w:rsidRDefault="003F1BD7" w:rsidP="003F1BD7">
      <w:pPr>
        <w:numPr>
          <w:ilvl w:val="0"/>
          <w:numId w:val="31"/>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Умение преобразовать учебную информацию (выделение главного, систематизация, составление моделей информации)_________________</w:t>
      </w:r>
    </w:p>
    <w:p w:rsidR="003F1BD7" w:rsidRPr="00960FA2" w:rsidRDefault="003F1BD7" w:rsidP="003F1BD7">
      <w:pPr>
        <w:numPr>
          <w:ilvl w:val="0"/>
          <w:numId w:val="31"/>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Владение приемами развития памяти______________________________</w:t>
      </w:r>
    </w:p>
    <w:p w:rsidR="003F1BD7" w:rsidRPr="00960FA2" w:rsidRDefault="003F1BD7" w:rsidP="003F1BD7">
      <w:pPr>
        <w:numPr>
          <w:ilvl w:val="0"/>
          <w:numId w:val="31"/>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Уровень ответов без конспектов__________________________________</w:t>
      </w:r>
    </w:p>
    <w:p w:rsidR="003F1BD7" w:rsidRPr="00960FA2" w:rsidRDefault="003F1BD7" w:rsidP="003F1BD7">
      <w:pPr>
        <w:numPr>
          <w:ilvl w:val="0"/>
          <w:numId w:val="31"/>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Владение методами выполнения творческих заданий (сравнение, определение причин и следствий, взаимосвязь, планирование деятельности)</w:t>
      </w:r>
    </w:p>
    <w:p w:rsidR="003F1BD7" w:rsidRPr="00960FA2" w:rsidRDefault="003F1BD7" w:rsidP="003F1BD7">
      <w:pPr>
        <w:numPr>
          <w:ilvl w:val="0"/>
          <w:numId w:val="28"/>
        </w:numPr>
        <w:spacing w:after="0" w:line="240" w:lineRule="auto"/>
        <w:contextualSpacing/>
        <w:rPr>
          <w:rFonts w:ascii="Times New Roman" w:hAnsi="Times New Roman" w:cs="Times New Roman"/>
        </w:rPr>
      </w:pPr>
      <w:r w:rsidRPr="00960FA2">
        <w:rPr>
          <w:rFonts w:ascii="Times New Roman" w:hAnsi="Times New Roman" w:cs="Times New Roman"/>
        </w:rPr>
        <w:t>Посещение дополнительных занятий:</w:t>
      </w:r>
    </w:p>
    <w:p w:rsidR="003F1BD7" w:rsidRPr="00960FA2" w:rsidRDefault="003F1BD7" w:rsidP="003F1BD7">
      <w:pPr>
        <w:numPr>
          <w:ilvl w:val="0"/>
          <w:numId w:val="32"/>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По предметам__________________________________________________</w:t>
      </w:r>
    </w:p>
    <w:p w:rsidR="003F1BD7" w:rsidRPr="00960FA2" w:rsidRDefault="003F1BD7" w:rsidP="003F1BD7">
      <w:pPr>
        <w:numPr>
          <w:ilvl w:val="0"/>
          <w:numId w:val="32"/>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Виды учебной деятельности  на занятиях___________________________</w:t>
      </w:r>
    </w:p>
    <w:p w:rsidR="003F1BD7" w:rsidRPr="00960FA2" w:rsidRDefault="003F1BD7" w:rsidP="003F1BD7">
      <w:pPr>
        <w:numPr>
          <w:ilvl w:val="0"/>
          <w:numId w:val="32"/>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Самостоятельные дополнительные занятия_________________________</w:t>
      </w:r>
    </w:p>
    <w:p w:rsidR="003F1BD7" w:rsidRPr="00960FA2" w:rsidRDefault="003F1BD7" w:rsidP="003F1BD7">
      <w:pPr>
        <w:numPr>
          <w:ilvl w:val="0"/>
          <w:numId w:val="28"/>
        </w:numPr>
        <w:spacing w:after="0" w:line="240" w:lineRule="auto"/>
        <w:contextualSpacing/>
        <w:rPr>
          <w:rFonts w:ascii="Times New Roman" w:hAnsi="Times New Roman" w:cs="Times New Roman"/>
        </w:rPr>
      </w:pPr>
      <w:r w:rsidRPr="00960FA2">
        <w:rPr>
          <w:rFonts w:ascii="Times New Roman" w:hAnsi="Times New Roman" w:cs="Times New Roman"/>
        </w:rPr>
        <w:t>Выполнение домашних заданий:</w:t>
      </w:r>
    </w:p>
    <w:p w:rsidR="003F1BD7" w:rsidRPr="00960FA2" w:rsidRDefault="003F1BD7" w:rsidP="003F1BD7">
      <w:pPr>
        <w:numPr>
          <w:ilvl w:val="0"/>
          <w:numId w:val="33"/>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Частота выполнения домашних занятий____________________________</w:t>
      </w:r>
    </w:p>
    <w:p w:rsidR="003F1BD7" w:rsidRPr="00960FA2" w:rsidRDefault="003F1BD7" w:rsidP="003F1BD7">
      <w:pPr>
        <w:numPr>
          <w:ilvl w:val="0"/>
          <w:numId w:val="33"/>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Причин отсутствия домашних занятий_____________________________</w:t>
      </w:r>
    </w:p>
    <w:p w:rsidR="003F1BD7" w:rsidRPr="00960FA2" w:rsidRDefault="003F1BD7" w:rsidP="003F1BD7">
      <w:pPr>
        <w:numPr>
          <w:ilvl w:val="0"/>
          <w:numId w:val="33"/>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Последовательность выполнения домашних заданий_________________</w:t>
      </w:r>
    </w:p>
    <w:p w:rsidR="003F1BD7" w:rsidRPr="00960FA2" w:rsidRDefault="003F1BD7" w:rsidP="003F1BD7">
      <w:pPr>
        <w:ind w:left="360"/>
        <w:contextualSpacing/>
        <w:rPr>
          <w:rFonts w:ascii="Times New Roman" w:hAnsi="Times New Roman" w:cs="Times New Roman"/>
        </w:rPr>
      </w:pPr>
      <w:r w:rsidRPr="00960FA2">
        <w:rPr>
          <w:rFonts w:ascii="Times New Roman" w:hAnsi="Times New Roman" w:cs="Times New Roman"/>
        </w:rPr>
        <w:t>_________________________________________________________________</w:t>
      </w:r>
    </w:p>
    <w:p w:rsidR="003F1BD7" w:rsidRPr="00960FA2" w:rsidRDefault="003F1BD7" w:rsidP="003F1BD7">
      <w:pPr>
        <w:numPr>
          <w:ilvl w:val="0"/>
          <w:numId w:val="34"/>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виды учебной деятельности, которые вызывают затруднения__________</w:t>
      </w:r>
    </w:p>
    <w:p w:rsidR="003F1BD7" w:rsidRPr="00960FA2" w:rsidRDefault="003F1BD7" w:rsidP="003F1BD7">
      <w:pPr>
        <w:ind w:left="360"/>
        <w:contextualSpacing/>
        <w:rPr>
          <w:rFonts w:ascii="Times New Roman" w:hAnsi="Times New Roman" w:cs="Times New Roman"/>
        </w:rPr>
      </w:pPr>
      <w:r w:rsidRPr="00960FA2">
        <w:rPr>
          <w:rFonts w:ascii="Times New Roman" w:hAnsi="Times New Roman" w:cs="Times New Roman"/>
        </w:rPr>
        <w:t>_________________________________________________________________</w:t>
      </w:r>
    </w:p>
    <w:p w:rsidR="003F1BD7" w:rsidRPr="00960FA2" w:rsidRDefault="003F1BD7" w:rsidP="003F1BD7">
      <w:pPr>
        <w:contextualSpacing/>
        <w:rPr>
          <w:rFonts w:ascii="Times New Roman" w:hAnsi="Times New Roman" w:cs="Times New Roman"/>
        </w:rPr>
      </w:pPr>
    </w:p>
    <w:p w:rsidR="003F1BD7" w:rsidRPr="00960FA2" w:rsidRDefault="003F1BD7" w:rsidP="003F1BD7">
      <w:pPr>
        <w:numPr>
          <w:ilvl w:val="0"/>
          <w:numId w:val="35"/>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виды помощи при выполнении домашнего задания___________________</w:t>
      </w:r>
    </w:p>
    <w:p w:rsidR="003F1BD7" w:rsidRPr="00960FA2" w:rsidRDefault="003F1BD7" w:rsidP="003F1BD7">
      <w:pPr>
        <w:ind w:left="360"/>
        <w:contextualSpacing/>
        <w:rPr>
          <w:rFonts w:ascii="Times New Roman" w:hAnsi="Times New Roman" w:cs="Times New Roman"/>
        </w:rPr>
      </w:pPr>
      <w:r w:rsidRPr="00960FA2">
        <w:rPr>
          <w:rFonts w:ascii="Times New Roman" w:hAnsi="Times New Roman" w:cs="Times New Roman"/>
        </w:rPr>
        <w:t>_________________________________________________________________</w:t>
      </w:r>
    </w:p>
    <w:p w:rsidR="003F1BD7" w:rsidRPr="00960FA2" w:rsidRDefault="003F1BD7" w:rsidP="003F1BD7">
      <w:pPr>
        <w:numPr>
          <w:ilvl w:val="0"/>
          <w:numId w:val="28"/>
        </w:numPr>
        <w:spacing w:after="0" w:line="240" w:lineRule="auto"/>
        <w:contextualSpacing/>
        <w:rPr>
          <w:rFonts w:ascii="Times New Roman" w:hAnsi="Times New Roman" w:cs="Times New Roman"/>
        </w:rPr>
      </w:pPr>
      <w:r w:rsidRPr="00960FA2">
        <w:rPr>
          <w:rFonts w:ascii="Times New Roman" w:hAnsi="Times New Roman" w:cs="Times New Roman"/>
        </w:rPr>
        <w:t>Дополнительные занятия в каникулярное время:</w:t>
      </w:r>
    </w:p>
    <w:p w:rsidR="003F1BD7" w:rsidRPr="00960FA2" w:rsidRDefault="003F1BD7" w:rsidP="003F1BD7">
      <w:pPr>
        <w:numPr>
          <w:ilvl w:val="0"/>
          <w:numId w:val="36"/>
        </w:numPr>
        <w:tabs>
          <w:tab w:val="clear" w:pos="360"/>
          <w:tab w:val="num" w:pos="720"/>
        </w:tabs>
        <w:spacing w:after="0" w:line="240" w:lineRule="auto"/>
        <w:ind w:left="720"/>
        <w:contextualSpacing/>
        <w:rPr>
          <w:rFonts w:ascii="Times New Roman" w:hAnsi="Times New Roman" w:cs="Times New Roman"/>
        </w:rPr>
      </w:pPr>
      <w:r w:rsidRPr="00960FA2">
        <w:rPr>
          <w:rFonts w:ascii="Times New Roman" w:hAnsi="Times New Roman" w:cs="Times New Roman"/>
        </w:rPr>
        <w:t>Предметы_____________________________________________________</w:t>
      </w:r>
    </w:p>
    <w:p w:rsidR="003F1BD7" w:rsidRPr="006200CA" w:rsidRDefault="003F1BD7" w:rsidP="003F1BD7">
      <w:pPr>
        <w:numPr>
          <w:ilvl w:val="0"/>
          <w:numId w:val="36"/>
        </w:numPr>
        <w:tabs>
          <w:tab w:val="clear" w:pos="360"/>
          <w:tab w:val="num" w:pos="720"/>
        </w:tabs>
        <w:spacing w:after="0" w:line="240" w:lineRule="auto"/>
        <w:ind w:left="720"/>
        <w:contextualSpacing/>
      </w:pPr>
      <w:r w:rsidRPr="00960FA2">
        <w:rPr>
          <w:rFonts w:ascii="Times New Roman" w:hAnsi="Times New Roman" w:cs="Times New Roman"/>
        </w:rPr>
        <w:t>Виды занятий__________________________________________________</w:t>
      </w:r>
    </w:p>
    <w:p w:rsidR="003F1BD7" w:rsidRDefault="003F1BD7" w:rsidP="003F1BD7">
      <w:pPr>
        <w:ind w:left="360"/>
        <w:contextualSpacing/>
      </w:pPr>
    </w:p>
    <w:p w:rsidR="003F1BD7" w:rsidRDefault="003F1BD7" w:rsidP="003F1BD7">
      <w:pPr>
        <w:ind w:left="360"/>
        <w:contextualSpacing/>
      </w:pPr>
    </w:p>
    <w:p w:rsidR="003F1BD7" w:rsidRDefault="003F1BD7" w:rsidP="003F1BD7">
      <w:pPr>
        <w:ind w:left="360"/>
        <w:contextualSpacing/>
      </w:pPr>
    </w:p>
    <w:p w:rsidR="003F1BD7" w:rsidRDefault="003F1BD7" w:rsidP="003F1BD7">
      <w:pPr>
        <w:ind w:left="360"/>
        <w:contextualSpacing/>
      </w:pPr>
    </w:p>
    <w:p w:rsidR="003F1BD7" w:rsidRDefault="003F1BD7" w:rsidP="003F1BD7">
      <w:pPr>
        <w:ind w:left="360"/>
        <w:contextualSpacing/>
      </w:pPr>
    </w:p>
    <w:p w:rsidR="00960FA2" w:rsidRDefault="00960FA2" w:rsidP="003F1BD7">
      <w:pPr>
        <w:ind w:left="360"/>
        <w:contextualSpacing/>
      </w:pPr>
    </w:p>
    <w:p w:rsidR="00960FA2" w:rsidRDefault="00960FA2" w:rsidP="003F1BD7">
      <w:pPr>
        <w:ind w:left="360"/>
        <w:contextualSpacing/>
      </w:pPr>
    </w:p>
    <w:p w:rsidR="00960FA2" w:rsidRDefault="00960FA2" w:rsidP="003F1BD7">
      <w:pPr>
        <w:ind w:left="360"/>
        <w:contextualSpacing/>
      </w:pPr>
    </w:p>
    <w:p w:rsidR="003F1BD7" w:rsidRPr="00A76C3E" w:rsidRDefault="003F1BD7" w:rsidP="003F1BD7">
      <w:pPr>
        <w:ind w:firstLine="708"/>
        <w:jc w:val="center"/>
        <w:rPr>
          <w:rFonts w:ascii="Times New Roman" w:hAnsi="Times New Roman" w:cs="Times New Roman"/>
        </w:rPr>
      </w:pPr>
      <w:r w:rsidRPr="00A76C3E">
        <w:rPr>
          <w:rFonts w:ascii="Times New Roman" w:hAnsi="Times New Roman" w:cs="Times New Roman"/>
          <w:b/>
          <w:bCs/>
        </w:rPr>
        <w:t>Список слабоуспевающих и неуспевающих учащихся  в 20___- 20___ учебном году.</w:t>
      </w:r>
    </w:p>
    <w:p w:rsidR="003F1BD7" w:rsidRPr="00A76C3E" w:rsidRDefault="003F1BD7" w:rsidP="003F1BD7">
      <w:pPr>
        <w:ind w:firstLine="708"/>
        <w:jc w:val="center"/>
        <w:rPr>
          <w:rFonts w:ascii="Times New Roman" w:hAnsi="Times New Roman" w:cs="Times New Roman"/>
        </w:rPr>
      </w:pPr>
      <w:r w:rsidRPr="00A76C3E">
        <w:rPr>
          <w:rFonts w:ascii="Times New Roman" w:hAnsi="Times New Roman" w:cs="Times New Roman"/>
        </w:rPr>
        <w:t> </w:t>
      </w:r>
    </w:p>
    <w:tbl>
      <w:tblPr>
        <w:tblW w:w="10456" w:type="dxa"/>
        <w:tblCellMar>
          <w:left w:w="0" w:type="dxa"/>
          <w:right w:w="0" w:type="dxa"/>
        </w:tblCellMar>
        <w:tblLook w:val="0000"/>
      </w:tblPr>
      <w:tblGrid>
        <w:gridCol w:w="563"/>
        <w:gridCol w:w="1670"/>
        <w:gridCol w:w="494"/>
        <w:gridCol w:w="2813"/>
        <w:gridCol w:w="951"/>
        <w:gridCol w:w="898"/>
        <w:gridCol w:w="947"/>
        <w:gridCol w:w="895"/>
        <w:gridCol w:w="1225"/>
      </w:tblGrid>
      <w:tr w:rsidR="003F1BD7" w:rsidRPr="00A76C3E" w:rsidTr="00960FA2">
        <w:trPr>
          <w:trHeight w:val="550"/>
        </w:trPr>
        <w:tc>
          <w:tcPr>
            <w:tcW w:w="557"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F1BD7" w:rsidRPr="00A76C3E" w:rsidRDefault="003F1BD7" w:rsidP="00ED64A6">
            <w:pPr>
              <w:jc w:val="center"/>
              <w:rPr>
                <w:rFonts w:ascii="Times New Roman" w:hAnsi="Times New Roman" w:cs="Times New Roman"/>
              </w:rPr>
            </w:pPr>
            <w:r w:rsidRPr="00A76C3E">
              <w:rPr>
                <w:rFonts w:ascii="Times New Roman" w:hAnsi="Times New Roman" w:cs="Times New Roman"/>
              </w:rPr>
              <w:t> </w:t>
            </w:r>
          </w:p>
          <w:p w:rsidR="003F1BD7" w:rsidRPr="00A76C3E" w:rsidRDefault="003F1BD7" w:rsidP="00ED64A6">
            <w:pPr>
              <w:jc w:val="center"/>
              <w:rPr>
                <w:rFonts w:ascii="Times New Roman" w:hAnsi="Times New Roman" w:cs="Times New Roman"/>
              </w:rPr>
            </w:pPr>
            <w:r w:rsidRPr="00A76C3E">
              <w:rPr>
                <w:rFonts w:ascii="Times New Roman" w:hAnsi="Times New Roman" w:cs="Times New Roman"/>
              </w:rPr>
              <w:t>№</w:t>
            </w:r>
          </w:p>
          <w:p w:rsidR="003F1BD7" w:rsidRPr="00A76C3E" w:rsidRDefault="003F1BD7" w:rsidP="00ED64A6">
            <w:pPr>
              <w:jc w:val="center"/>
              <w:rPr>
                <w:rFonts w:ascii="Times New Roman" w:hAnsi="Times New Roman" w:cs="Times New Roman"/>
              </w:rPr>
            </w:pPr>
            <w:r w:rsidRPr="00A76C3E">
              <w:rPr>
                <w:rFonts w:ascii="Times New Roman" w:hAnsi="Times New Roman" w:cs="Times New Roman"/>
              </w:rPr>
              <w:t>п.п.</w:t>
            </w:r>
          </w:p>
        </w:tc>
        <w:tc>
          <w:tcPr>
            <w:tcW w:w="1672"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F1BD7" w:rsidRPr="00A76C3E" w:rsidRDefault="003F1BD7" w:rsidP="00ED64A6">
            <w:pPr>
              <w:jc w:val="center"/>
              <w:rPr>
                <w:rFonts w:ascii="Times New Roman" w:hAnsi="Times New Roman" w:cs="Times New Roman"/>
              </w:rPr>
            </w:pPr>
            <w:r w:rsidRPr="00A76C3E">
              <w:rPr>
                <w:rFonts w:ascii="Times New Roman" w:hAnsi="Times New Roman" w:cs="Times New Roman"/>
              </w:rPr>
              <w:t> </w:t>
            </w:r>
          </w:p>
          <w:p w:rsidR="003F1BD7" w:rsidRPr="00A76C3E" w:rsidRDefault="003F1BD7" w:rsidP="00ED64A6">
            <w:pPr>
              <w:jc w:val="center"/>
              <w:rPr>
                <w:rFonts w:ascii="Times New Roman" w:hAnsi="Times New Roman" w:cs="Times New Roman"/>
              </w:rPr>
            </w:pPr>
            <w:r w:rsidRPr="00A76C3E">
              <w:rPr>
                <w:rFonts w:ascii="Times New Roman" w:hAnsi="Times New Roman" w:cs="Times New Roman"/>
              </w:rPr>
              <w:t> </w:t>
            </w:r>
          </w:p>
          <w:p w:rsidR="003F1BD7" w:rsidRPr="00A76C3E" w:rsidRDefault="003F1BD7" w:rsidP="00ED64A6">
            <w:pPr>
              <w:jc w:val="center"/>
              <w:rPr>
                <w:rFonts w:ascii="Times New Roman" w:hAnsi="Times New Roman" w:cs="Times New Roman"/>
              </w:rPr>
            </w:pPr>
            <w:r w:rsidRPr="00A76C3E">
              <w:rPr>
                <w:rFonts w:ascii="Times New Roman" w:hAnsi="Times New Roman" w:cs="Times New Roman"/>
              </w:rPr>
              <w:t>Ф.И. ученика</w:t>
            </w:r>
          </w:p>
        </w:tc>
        <w:tc>
          <w:tcPr>
            <w:tcW w:w="49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F1BD7" w:rsidRPr="00A76C3E" w:rsidRDefault="003F1BD7" w:rsidP="00ED64A6">
            <w:pPr>
              <w:jc w:val="center"/>
              <w:rPr>
                <w:rFonts w:ascii="Times New Roman" w:hAnsi="Times New Roman" w:cs="Times New Roman"/>
              </w:rPr>
            </w:pPr>
            <w:r w:rsidRPr="00A76C3E">
              <w:rPr>
                <w:rFonts w:ascii="Times New Roman" w:hAnsi="Times New Roman" w:cs="Times New Roman"/>
              </w:rPr>
              <w:t> </w:t>
            </w:r>
          </w:p>
          <w:p w:rsidR="003F1BD7" w:rsidRPr="00A76C3E" w:rsidRDefault="003F1BD7" w:rsidP="00ED64A6">
            <w:pPr>
              <w:jc w:val="center"/>
              <w:rPr>
                <w:rFonts w:ascii="Times New Roman" w:hAnsi="Times New Roman" w:cs="Times New Roman"/>
              </w:rPr>
            </w:pPr>
            <w:r w:rsidRPr="00A76C3E">
              <w:rPr>
                <w:rFonts w:ascii="Times New Roman" w:hAnsi="Times New Roman" w:cs="Times New Roman"/>
              </w:rPr>
              <w:t> </w:t>
            </w:r>
          </w:p>
          <w:p w:rsidR="003F1BD7" w:rsidRPr="00A76C3E" w:rsidRDefault="003F1BD7" w:rsidP="00ED64A6">
            <w:pPr>
              <w:jc w:val="center"/>
              <w:rPr>
                <w:rFonts w:ascii="Times New Roman" w:hAnsi="Times New Roman" w:cs="Times New Roman"/>
              </w:rPr>
            </w:pPr>
            <w:r w:rsidRPr="00A76C3E">
              <w:rPr>
                <w:rFonts w:ascii="Times New Roman" w:hAnsi="Times New Roman" w:cs="Times New Roman"/>
              </w:rPr>
              <w:t>Кл</w:t>
            </w:r>
          </w:p>
        </w:tc>
        <w:tc>
          <w:tcPr>
            <w:tcW w:w="2813"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F1BD7" w:rsidRPr="00A76C3E" w:rsidRDefault="003F1BD7" w:rsidP="00ED64A6">
            <w:pPr>
              <w:jc w:val="center"/>
              <w:rPr>
                <w:rFonts w:ascii="Times New Roman" w:hAnsi="Times New Roman" w:cs="Times New Roman"/>
              </w:rPr>
            </w:pPr>
            <w:r w:rsidRPr="00A76C3E">
              <w:rPr>
                <w:rFonts w:ascii="Times New Roman" w:hAnsi="Times New Roman" w:cs="Times New Roman"/>
              </w:rPr>
              <w:t> </w:t>
            </w:r>
          </w:p>
          <w:p w:rsidR="003F1BD7" w:rsidRPr="00A76C3E" w:rsidRDefault="003F1BD7" w:rsidP="00ED64A6">
            <w:pPr>
              <w:jc w:val="center"/>
              <w:rPr>
                <w:rFonts w:ascii="Times New Roman" w:hAnsi="Times New Roman" w:cs="Times New Roman"/>
              </w:rPr>
            </w:pPr>
            <w:proofErr w:type="gramStart"/>
            <w:r w:rsidRPr="00A76C3E">
              <w:rPr>
                <w:rFonts w:ascii="Times New Roman" w:hAnsi="Times New Roman" w:cs="Times New Roman"/>
              </w:rPr>
              <w:t>Примечание  (второгодник, ЗПР,</w:t>
            </w:r>
            <w:proofErr w:type="gramEnd"/>
          </w:p>
          <w:p w:rsidR="003F1BD7" w:rsidRPr="00A76C3E" w:rsidRDefault="003F1BD7" w:rsidP="00ED64A6">
            <w:pPr>
              <w:jc w:val="center"/>
              <w:rPr>
                <w:rFonts w:ascii="Times New Roman" w:hAnsi="Times New Roman" w:cs="Times New Roman"/>
              </w:rPr>
            </w:pPr>
            <w:proofErr w:type="spellStart"/>
            <w:r w:rsidRPr="00A76C3E">
              <w:rPr>
                <w:rFonts w:ascii="Times New Roman" w:hAnsi="Times New Roman" w:cs="Times New Roman"/>
              </w:rPr>
              <w:t>пед</w:t>
            </w:r>
            <w:proofErr w:type="gramStart"/>
            <w:r w:rsidRPr="00A76C3E">
              <w:rPr>
                <w:rFonts w:ascii="Times New Roman" w:hAnsi="Times New Roman" w:cs="Times New Roman"/>
              </w:rPr>
              <w:t>.з</w:t>
            </w:r>
            <w:proofErr w:type="gramEnd"/>
            <w:r w:rsidRPr="00A76C3E">
              <w:rPr>
                <w:rFonts w:ascii="Times New Roman" w:hAnsi="Times New Roman" w:cs="Times New Roman"/>
              </w:rPr>
              <w:t>апущенность</w:t>
            </w:r>
            <w:proofErr w:type="spellEnd"/>
            <w:r w:rsidRPr="00A76C3E">
              <w:rPr>
                <w:rFonts w:ascii="Times New Roman" w:hAnsi="Times New Roman" w:cs="Times New Roman"/>
              </w:rPr>
              <w:t>,</w:t>
            </w:r>
          </w:p>
          <w:p w:rsidR="003F1BD7" w:rsidRPr="00A76C3E" w:rsidRDefault="003F1BD7" w:rsidP="00ED64A6">
            <w:pPr>
              <w:jc w:val="center"/>
              <w:rPr>
                <w:rFonts w:ascii="Times New Roman" w:hAnsi="Times New Roman" w:cs="Times New Roman"/>
              </w:rPr>
            </w:pPr>
            <w:r w:rsidRPr="00A76C3E">
              <w:rPr>
                <w:rFonts w:ascii="Times New Roman" w:hAnsi="Times New Roman" w:cs="Times New Roman"/>
              </w:rPr>
              <w:t xml:space="preserve">болезнь и </w:t>
            </w:r>
            <w:proofErr w:type="spellStart"/>
            <w:r w:rsidRPr="00A76C3E">
              <w:rPr>
                <w:rFonts w:ascii="Times New Roman" w:hAnsi="Times New Roman" w:cs="Times New Roman"/>
              </w:rPr>
              <w:t>тд</w:t>
            </w:r>
            <w:proofErr w:type="spellEnd"/>
            <w:r w:rsidRPr="00A76C3E">
              <w:rPr>
                <w:rFonts w:ascii="Times New Roman" w:hAnsi="Times New Roman" w:cs="Times New Roman"/>
              </w:rPr>
              <w:t>.)</w:t>
            </w:r>
          </w:p>
        </w:tc>
        <w:tc>
          <w:tcPr>
            <w:tcW w:w="3695"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F1BD7" w:rsidRPr="00A76C3E" w:rsidRDefault="003F1BD7" w:rsidP="00ED64A6">
            <w:pPr>
              <w:jc w:val="center"/>
              <w:rPr>
                <w:rFonts w:ascii="Times New Roman" w:hAnsi="Times New Roman" w:cs="Times New Roman"/>
              </w:rPr>
            </w:pPr>
            <w:r w:rsidRPr="00A76C3E">
              <w:rPr>
                <w:rFonts w:ascii="Times New Roman" w:hAnsi="Times New Roman" w:cs="Times New Roman"/>
              </w:rPr>
              <w:t>Результат на конец четверти</w:t>
            </w:r>
          </w:p>
          <w:p w:rsidR="003F1BD7" w:rsidRPr="00A76C3E" w:rsidRDefault="003F1BD7" w:rsidP="00ED64A6">
            <w:pPr>
              <w:jc w:val="center"/>
              <w:rPr>
                <w:rFonts w:ascii="Times New Roman" w:hAnsi="Times New Roman" w:cs="Times New Roman"/>
              </w:rPr>
            </w:pPr>
            <w:r w:rsidRPr="00A76C3E">
              <w:rPr>
                <w:rFonts w:ascii="Times New Roman" w:hAnsi="Times New Roman" w:cs="Times New Roman"/>
                <w:sz w:val="20"/>
                <w:szCs w:val="20"/>
              </w:rPr>
              <w:t>(успевает, не успевает, по каким предметам)</w:t>
            </w:r>
          </w:p>
        </w:tc>
        <w:tc>
          <w:tcPr>
            <w:tcW w:w="1225"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F1BD7" w:rsidRPr="00A76C3E" w:rsidRDefault="003F1BD7" w:rsidP="00ED64A6">
            <w:pPr>
              <w:jc w:val="center"/>
              <w:rPr>
                <w:rFonts w:ascii="Times New Roman" w:hAnsi="Times New Roman" w:cs="Times New Roman"/>
              </w:rPr>
            </w:pPr>
            <w:r w:rsidRPr="00A76C3E">
              <w:rPr>
                <w:rFonts w:ascii="Times New Roman" w:hAnsi="Times New Roman" w:cs="Times New Roman"/>
              </w:rPr>
              <w:t xml:space="preserve">Итог </w:t>
            </w:r>
            <w:r w:rsidRPr="00A76C3E">
              <w:rPr>
                <w:rFonts w:ascii="Times New Roman" w:hAnsi="Times New Roman" w:cs="Times New Roman"/>
                <w:sz w:val="20"/>
                <w:szCs w:val="20"/>
              </w:rPr>
              <w:t>учебного года</w:t>
            </w:r>
          </w:p>
          <w:p w:rsidR="003F1BD7" w:rsidRPr="00A76C3E" w:rsidRDefault="003F1BD7" w:rsidP="00ED64A6">
            <w:pPr>
              <w:jc w:val="center"/>
              <w:rPr>
                <w:rFonts w:ascii="Times New Roman" w:hAnsi="Times New Roman" w:cs="Times New Roman"/>
              </w:rPr>
            </w:pPr>
            <w:r w:rsidRPr="00A76C3E">
              <w:rPr>
                <w:rFonts w:ascii="Times New Roman" w:hAnsi="Times New Roman" w:cs="Times New Roman"/>
                <w:sz w:val="20"/>
                <w:szCs w:val="20"/>
              </w:rPr>
              <w:t xml:space="preserve">(перевод в сл класс, второй год, перевод в </w:t>
            </w:r>
            <w:proofErr w:type="spellStart"/>
            <w:r w:rsidRPr="00A76C3E">
              <w:rPr>
                <w:rFonts w:ascii="Times New Roman" w:hAnsi="Times New Roman" w:cs="Times New Roman"/>
                <w:sz w:val="20"/>
                <w:szCs w:val="20"/>
              </w:rPr>
              <w:t>классКРО</w:t>
            </w:r>
            <w:proofErr w:type="spellEnd"/>
            <w:r w:rsidRPr="00A76C3E">
              <w:rPr>
                <w:rFonts w:ascii="Times New Roman" w:hAnsi="Times New Roman" w:cs="Times New Roman"/>
                <w:sz w:val="20"/>
                <w:szCs w:val="20"/>
              </w:rPr>
              <w:t xml:space="preserve">, </w:t>
            </w:r>
            <w:proofErr w:type="spellStart"/>
            <w:proofErr w:type="gramStart"/>
            <w:r w:rsidRPr="00A76C3E">
              <w:rPr>
                <w:rFonts w:ascii="Times New Roman" w:hAnsi="Times New Roman" w:cs="Times New Roman"/>
                <w:sz w:val="20"/>
                <w:szCs w:val="20"/>
              </w:rPr>
              <w:t>др</w:t>
            </w:r>
            <w:proofErr w:type="spellEnd"/>
            <w:proofErr w:type="gramEnd"/>
            <w:r w:rsidRPr="00A76C3E">
              <w:rPr>
                <w:rFonts w:ascii="Times New Roman" w:hAnsi="Times New Roman" w:cs="Times New Roman"/>
                <w:sz w:val="20"/>
                <w:szCs w:val="20"/>
              </w:rPr>
              <w:t>)</w:t>
            </w:r>
          </w:p>
        </w:tc>
      </w:tr>
      <w:tr w:rsidR="003F1BD7" w:rsidRPr="00A76C3E" w:rsidTr="00A76C3E">
        <w:trPr>
          <w:trHeight w:val="550"/>
        </w:trPr>
        <w:tc>
          <w:tcPr>
            <w:tcW w:w="0" w:type="auto"/>
            <w:vMerge/>
            <w:tcBorders>
              <w:top w:val="single" w:sz="8" w:space="0" w:color="auto"/>
              <w:left w:val="single" w:sz="8" w:space="0" w:color="auto"/>
              <w:bottom w:val="single" w:sz="8" w:space="0" w:color="auto"/>
              <w:right w:val="single" w:sz="8" w:space="0" w:color="auto"/>
            </w:tcBorders>
            <w:vAlign w:val="center"/>
          </w:tcPr>
          <w:p w:rsidR="003F1BD7" w:rsidRPr="00A76C3E" w:rsidRDefault="003F1BD7" w:rsidP="00ED64A6">
            <w:pPr>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tcPr>
          <w:p w:rsidR="003F1BD7" w:rsidRPr="00A76C3E" w:rsidRDefault="003F1BD7" w:rsidP="00ED64A6">
            <w:pPr>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tcPr>
          <w:p w:rsidR="003F1BD7" w:rsidRPr="00A76C3E" w:rsidRDefault="003F1BD7" w:rsidP="00ED64A6">
            <w:pPr>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tcPr>
          <w:p w:rsidR="003F1BD7" w:rsidRPr="00A76C3E" w:rsidRDefault="003F1BD7" w:rsidP="00ED64A6">
            <w:pPr>
              <w:rPr>
                <w:rFonts w:ascii="Times New Roman" w:hAnsi="Times New Roman" w:cs="Times New Roman"/>
              </w:rPr>
            </w:pPr>
          </w:p>
        </w:tc>
        <w:tc>
          <w:tcPr>
            <w:tcW w:w="952" w:type="dxa"/>
            <w:tcBorders>
              <w:top w:val="nil"/>
              <w:left w:val="nil"/>
              <w:bottom w:val="nil"/>
              <w:right w:val="single" w:sz="8" w:space="0" w:color="auto"/>
            </w:tcBorders>
            <w:shd w:val="clear" w:color="auto" w:fill="auto"/>
            <w:tcMar>
              <w:top w:w="0" w:type="dxa"/>
              <w:left w:w="108" w:type="dxa"/>
              <w:bottom w:w="0" w:type="dxa"/>
              <w:right w:w="108" w:type="dxa"/>
            </w:tcMar>
          </w:tcPr>
          <w:p w:rsidR="003F1BD7" w:rsidRPr="00A76C3E" w:rsidRDefault="003F1BD7" w:rsidP="00ED64A6">
            <w:pPr>
              <w:rPr>
                <w:rFonts w:ascii="Times New Roman" w:hAnsi="Times New Roman" w:cs="Times New Roman"/>
              </w:rPr>
            </w:pPr>
            <w:r w:rsidRPr="00A76C3E">
              <w:rPr>
                <w:rFonts w:ascii="Times New Roman" w:hAnsi="Times New Roman" w:cs="Times New Roman"/>
              </w:rPr>
              <w:t> </w:t>
            </w:r>
          </w:p>
          <w:p w:rsidR="003F1BD7" w:rsidRPr="00A76C3E" w:rsidRDefault="003F1BD7" w:rsidP="00ED64A6">
            <w:pPr>
              <w:rPr>
                <w:rFonts w:ascii="Times New Roman" w:hAnsi="Times New Roman" w:cs="Times New Roman"/>
              </w:rPr>
            </w:pPr>
            <w:r w:rsidRPr="00A76C3E">
              <w:rPr>
                <w:rFonts w:ascii="Times New Roman" w:hAnsi="Times New Roman" w:cs="Times New Roman"/>
              </w:rPr>
              <w:t xml:space="preserve">1 </w:t>
            </w:r>
            <w:proofErr w:type="spellStart"/>
            <w:r w:rsidRPr="00A76C3E">
              <w:rPr>
                <w:rFonts w:ascii="Times New Roman" w:hAnsi="Times New Roman" w:cs="Times New Roman"/>
              </w:rPr>
              <w:t>четв</w:t>
            </w:r>
            <w:proofErr w:type="spellEnd"/>
          </w:p>
        </w:tc>
        <w:tc>
          <w:tcPr>
            <w:tcW w:w="899" w:type="dxa"/>
            <w:tcBorders>
              <w:top w:val="nil"/>
              <w:left w:val="nil"/>
              <w:bottom w:val="nil"/>
              <w:right w:val="single" w:sz="8" w:space="0" w:color="auto"/>
            </w:tcBorders>
            <w:shd w:val="clear" w:color="auto" w:fill="auto"/>
            <w:tcMar>
              <w:top w:w="0" w:type="dxa"/>
              <w:left w:w="108" w:type="dxa"/>
              <w:bottom w:w="0" w:type="dxa"/>
              <w:right w:w="108" w:type="dxa"/>
            </w:tcMar>
          </w:tcPr>
          <w:p w:rsidR="003F1BD7" w:rsidRPr="00A76C3E" w:rsidRDefault="003F1BD7" w:rsidP="00ED64A6">
            <w:pPr>
              <w:rPr>
                <w:rFonts w:ascii="Times New Roman" w:hAnsi="Times New Roman" w:cs="Times New Roman"/>
              </w:rPr>
            </w:pPr>
            <w:r w:rsidRPr="00A76C3E">
              <w:rPr>
                <w:rFonts w:ascii="Times New Roman" w:hAnsi="Times New Roman" w:cs="Times New Roman"/>
              </w:rPr>
              <w:t> </w:t>
            </w:r>
          </w:p>
          <w:p w:rsidR="003F1BD7" w:rsidRPr="00A76C3E" w:rsidRDefault="003F1BD7" w:rsidP="00ED64A6">
            <w:pPr>
              <w:rPr>
                <w:rFonts w:ascii="Times New Roman" w:hAnsi="Times New Roman" w:cs="Times New Roman"/>
              </w:rPr>
            </w:pPr>
            <w:r w:rsidRPr="00A76C3E">
              <w:rPr>
                <w:rFonts w:ascii="Times New Roman" w:hAnsi="Times New Roman" w:cs="Times New Roman"/>
              </w:rPr>
              <w:t xml:space="preserve">2 </w:t>
            </w:r>
            <w:proofErr w:type="spellStart"/>
            <w:r w:rsidRPr="00A76C3E">
              <w:rPr>
                <w:rFonts w:ascii="Times New Roman" w:hAnsi="Times New Roman" w:cs="Times New Roman"/>
              </w:rPr>
              <w:t>четв</w:t>
            </w:r>
            <w:proofErr w:type="spellEnd"/>
          </w:p>
        </w:tc>
        <w:tc>
          <w:tcPr>
            <w:tcW w:w="948" w:type="dxa"/>
            <w:tcBorders>
              <w:top w:val="nil"/>
              <w:left w:val="nil"/>
              <w:bottom w:val="nil"/>
              <w:right w:val="single" w:sz="8" w:space="0" w:color="auto"/>
            </w:tcBorders>
            <w:shd w:val="clear" w:color="auto" w:fill="auto"/>
            <w:tcMar>
              <w:top w:w="0" w:type="dxa"/>
              <w:left w:w="108" w:type="dxa"/>
              <w:bottom w:w="0" w:type="dxa"/>
              <w:right w:w="108" w:type="dxa"/>
            </w:tcMar>
          </w:tcPr>
          <w:p w:rsidR="003F1BD7" w:rsidRPr="00A76C3E" w:rsidRDefault="003F1BD7" w:rsidP="00ED64A6">
            <w:pPr>
              <w:rPr>
                <w:rFonts w:ascii="Times New Roman" w:hAnsi="Times New Roman" w:cs="Times New Roman"/>
              </w:rPr>
            </w:pPr>
            <w:r w:rsidRPr="00A76C3E">
              <w:rPr>
                <w:rFonts w:ascii="Times New Roman" w:hAnsi="Times New Roman" w:cs="Times New Roman"/>
              </w:rPr>
              <w:t> </w:t>
            </w:r>
          </w:p>
          <w:p w:rsidR="003F1BD7" w:rsidRPr="00A76C3E" w:rsidRDefault="003F1BD7" w:rsidP="00ED64A6">
            <w:pPr>
              <w:rPr>
                <w:rFonts w:ascii="Times New Roman" w:hAnsi="Times New Roman" w:cs="Times New Roman"/>
              </w:rPr>
            </w:pPr>
            <w:r w:rsidRPr="00A76C3E">
              <w:rPr>
                <w:rFonts w:ascii="Times New Roman" w:hAnsi="Times New Roman" w:cs="Times New Roman"/>
              </w:rPr>
              <w:t xml:space="preserve">3 </w:t>
            </w:r>
            <w:proofErr w:type="spellStart"/>
            <w:r w:rsidRPr="00A76C3E">
              <w:rPr>
                <w:rFonts w:ascii="Times New Roman" w:hAnsi="Times New Roman" w:cs="Times New Roman"/>
              </w:rPr>
              <w:t>четв</w:t>
            </w:r>
            <w:proofErr w:type="spellEnd"/>
          </w:p>
        </w:tc>
        <w:tc>
          <w:tcPr>
            <w:tcW w:w="896" w:type="dxa"/>
            <w:tcBorders>
              <w:top w:val="nil"/>
              <w:left w:val="nil"/>
              <w:bottom w:val="nil"/>
              <w:right w:val="single" w:sz="8" w:space="0" w:color="auto"/>
            </w:tcBorders>
            <w:shd w:val="clear" w:color="auto" w:fill="auto"/>
            <w:tcMar>
              <w:top w:w="0" w:type="dxa"/>
              <w:left w:w="108" w:type="dxa"/>
              <w:bottom w:w="0" w:type="dxa"/>
              <w:right w:w="108" w:type="dxa"/>
            </w:tcMar>
          </w:tcPr>
          <w:p w:rsidR="003F1BD7" w:rsidRPr="00A76C3E" w:rsidRDefault="003F1BD7" w:rsidP="00ED64A6">
            <w:pPr>
              <w:rPr>
                <w:rFonts w:ascii="Times New Roman" w:hAnsi="Times New Roman" w:cs="Times New Roman"/>
              </w:rPr>
            </w:pPr>
            <w:r w:rsidRPr="00A76C3E">
              <w:rPr>
                <w:rFonts w:ascii="Times New Roman" w:hAnsi="Times New Roman" w:cs="Times New Roman"/>
              </w:rPr>
              <w:t> </w:t>
            </w:r>
          </w:p>
          <w:p w:rsidR="003F1BD7" w:rsidRPr="00A76C3E" w:rsidRDefault="003F1BD7" w:rsidP="00ED64A6">
            <w:pPr>
              <w:rPr>
                <w:rFonts w:ascii="Times New Roman" w:hAnsi="Times New Roman" w:cs="Times New Roman"/>
              </w:rPr>
            </w:pPr>
            <w:r w:rsidRPr="00A76C3E">
              <w:rPr>
                <w:rFonts w:ascii="Times New Roman" w:hAnsi="Times New Roman" w:cs="Times New Roman"/>
              </w:rPr>
              <w:t xml:space="preserve">4 </w:t>
            </w:r>
            <w:proofErr w:type="spellStart"/>
            <w:r w:rsidRPr="00A76C3E">
              <w:rPr>
                <w:rFonts w:ascii="Times New Roman" w:hAnsi="Times New Roman" w:cs="Times New Roman"/>
              </w:rPr>
              <w:t>четв</w:t>
            </w:r>
            <w:proofErr w:type="spellEnd"/>
          </w:p>
        </w:tc>
        <w:tc>
          <w:tcPr>
            <w:tcW w:w="1225" w:type="dxa"/>
            <w:vMerge/>
            <w:tcBorders>
              <w:top w:val="single" w:sz="8" w:space="0" w:color="auto"/>
              <w:left w:val="nil"/>
              <w:bottom w:val="single" w:sz="8" w:space="0" w:color="auto"/>
              <w:right w:val="single" w:sz="8" w:space="0" w:color="auto"/>
            </w:tcBorders>
            <w:vAlign w:val="center"/>
          </w:tcPr>
          <w:p w:rsidR="003F1BD7" w:rsidRPr="00A76C3E" w:rsidRDefault="003F1BD7" w:rsidP="00ED64A6">
            <w:pPr>
              <w:rPr>
                <w:rFonts w:ascii="Times New Roman" w:hAnsi="Times New Roman" w:cs="Times New Roman"/>
              </w:rPr>
            </w:pPr>
          </w:p>
        </w:tc>
      </w:tr>
      <w:tr w:rsidR="00A76C3E" w:rsidRPr="00A76C3E" w:rsidTr="00A76C3E">
        <w:trPr>
          <w:trHeight w:val="550"/>
        </w:trPr>
        <w:tc>
          <w:tcPr>
            <w:tcW w:w="0" w:type="auto"/>
            <w:tcBorders>
              <w:top w:val="single" w:sz="8" w:space="0" w:color="auto"/>
              <w:left w:val="single" w:sz="8" w:space="0" w:color="auto"/>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c>
          <w:tcPr>
            <w:tcW w:w="0" w:type="auto"/>
            <w:tcBorders>
              <w:top w:val="single" w:sz="8" w:space="0" w:color="auto"/>
              <w:left w:val="nil"/>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c>
          <w:tcPr>
            <w:tcW w:w="0" w:type="auto"/>
            <w:tcBorders>
              <w:top w:val="single" w:sz="8" w:space="0" w:color="auto"/>
              <w:left w:val="nil"/>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c>
          <w:tcPr>
            <w:tcW w:w="0" w:type="auto"/>
            <w:tcBorders>
              <w:top w:val="single" w:sz="8" w:space="0" w:color="auto"/>
              <w:left w:val="nil"/>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c>
          <w:tcPr>
            <w:tcW w:w="952" w:type="dxa"/>
            <w:tcBorders>
              <w:top w:val="nil"/>
              <w:left w:val="nil"/>
              <w:bottom w:val="nil"/>
              <w:right w:val="single" w:sz="8" w:space="0" w:color="auto"/>
            </w:tcBorders>
            <w:shd w:val="clear" w:color="auto" w:fill="auto"/>
            <w:tcMar>
              <w:top w:w="0" w:type="dxa"/>
              <w:left w:w="108" w:type="dxa"/>
              <w:bottom w:w="0" w:type="dxa"/>
              <w:right w:w="108" w:type="dxa"/>
            </w:tcMar>
          </w:tcPr>
          <w:p w:rsidR="00A76C3E" w:rsidRPr="00A76C3E" w:rsidRDefault="00A76C3E" w:rsidP="00ED64A6">
            <w:pPr>
              <w:rPr>
                <w:rFonts w:ascii="Times New Roman" w:hAnsi="Times New Roman" w:cs="Times New Roman"/>
              </w:rPr>
            </w:pPr>
          </w:p>
        </w:tc>
        <w:tc>
          <w:tcPr>
            <w:tcW w:w="899" w:type="dxa"/>
            <w:tcBorders>
              <w:top w:val="nil"/>
              <w:left w:val="nil"/>
              <w:bottom w:val="nil"/>
              <w:right w:val="single" w:sz="8" w:space="0" w:color="auto"/>
            </w:tcBorders>
            <w:shd w:val="clear" w:color="auto" w:fill="auto"/>
            <w:tcMar>
              <w:top w:w="0" w:type="dxa"/>
              <w:left w:w="108" w:type="dxa"/>
              <w:bottom w:w="0" w:type="dxa"/>
              <w:right w:w="108" w:type="dxa"/>
            </w:tcMar>
          </w:tcPr>
          <w:p w:rsidR="00A76C3E" w:rsidRPr="00A76C3E" w:rsidRDefault="00A76C3E" w:rsidP="00ED64A6">
            <w:pPr>
              <w:rPr>
                <w:rFonts w:ascii="Times New Roman" w:hAnsi="Times New Roman" w:cs="Times New Roman"/>
              </w:rPr>
            </w:pPr>
          </w:p>
        </w:tc>
        <w:tc>
          <w:tcPr>
            <w:tcW w:w="948" w:type="dxa"/>
            <w:tcBorders>
              <w:top w:val="nil"/>
              <w:left w:val="nil"/>
              <w:bottom w:val="nil"/>
              <w:right w:val="single" w:sz="8" w:space="0" w:color="auto"/>
            </w:tcBorders>
            <w:shd w:val="clear" w:color="auto" w:fill="auto"/>
            <w:tcMar>
              <w:top w:w="0" w:type="dxa"/>
              <w:left w:w="108" w:type="dxa"/>
              <w:bottom w:w="0" w:type="dxa"/>
              <w:right w:w="108" w:type="dxa"/>
            </w:tcMar>
          </w:tcPr>
          <w:p w:rsidR="00A76C3E" w:rsidRPr="00A76C3E" w:rsidRDefault="00A76C3E" w:rsidP="00ED64A6">
            <w:pPr>
              <w:rPr>
                <w:rFonts w:ascii="Times New Roman" w:hAnsi="Times New Roman" w:cs="Times New Roman"/>
              </w:rPr>
            </w:pPr>
          </w:p>
        </w:tc>
        <w:tc>
          <w:tcPr>
            <w:tcW w:w="896" w:type="dxa"/>
            <w:tcBorders>
              <w:top w:val="nil"/>
              <w:left w:val="nil"/>
              <w:bottom w:val="nil"/>
              <w:right w:val="single" w:sz="8" w:space="0" w:color="auto"/>
            </w:tcBorders>
            <w:shd w:val="clear" w:color="auto" w:fill="auto"/>
            <w:tcMar>
              <w:top w:w="0" w:type="dxa"/>
              <w:left w:w="108" w:type="dxa"/>
              <w:bottom w:w="0" w:type="dxa"/>
              <w:right w:w="108" w:type="dxa"/>
            </w:tcMar>
          </w:tcPr>
          <w:p w:rsidR="00A76C3E" w:rsidRPr="00A76C3E" w:rsidRDefault="00A76C3E" w:rsidP="00ED64A6">
            <w:pPr>
              <w:rPr>
                <w:rFonts w:ascii="Times New Roman" w:hAnsi="Times New Roman" w:cs="Times New Roman"/>
              </w:rPr>
            </w:pPr>
          </w:p>
        </w:tc>
        <w:tc>
          <w:tcPr>
            <w:tcW w:w="1225" w:type="dxa"/>
            <w:tcBorders>
              <w:top w:val="single" w:sz="8" w:space="0" w:color="auto"/>
              <w:left w:val="nil"/>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r>
      <w:tr w:rsidR="00A76C3E" w:rsidRPr="00A76C3E" w:rsidTr="00A76C3E">
        <w:trPr>
          <w:trHeight w:val="550"/>
        </w:trPr>
        <w:tc>
          <w:tcPr>
            <w:tcW w:w="0" w:type="auto"/>
            <w:tcBorders>
              <w:top w:val="single" w:sz="8" w:space="0" w:color="auto"/>
              <w:left w:val="single" w:sz="8" w:space="0" w:color="auto"/>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c>
          <w:tcPr>
            <w:tcW w:w="0" w:type="auto"/>
            <w:tcBorders>
              <w:top w:val="single" w:sz="8" w:space="0" w:color="auto"/>
              <w:left w:val="nil"/>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c>
          <w:tcPr>
            <w:tcW w:w="0" w:type="auto"/>
            <w:tcBorders>
              <w:top w:val="single" w:sz="8" w:space="0" w:color="auto"/>
              <w:left w:val="nil"/>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c>
          <w:tcPr>
            <w:tcW w:w="0" w:type="auto"/>
            <w:tcBorders>
              <w:top w:val="single" w:sz="8" w:space="0" w:color="auto"/>
              <w:left w:val="nil"/>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c>
          <w:tcPr>
            <w:tcW w:w="952" w:type="dxa"/>
            <w:tcBorders>
              <w:top w:val="nil"/>
              <w:left w:val="nil"/>
              <w:bottom w:val="nil"/>
              <w:right w:val="single" w:sz="8" w:space="0" w:color="auto"/>
            </w:tcBorders>
            <w:shd w:val="clear" w:color="auto" w:fill="auto"/>
            <w:tcMar>
              <w:top w:w="0" w:type="dxa"/>
              <w:left w:w="108" w:type="dxa"/>
              <w:bottom w:w="0" w:type="dxa"/>
              <w:right w:w="108" w:type="dxa"/>
            </w:tcMar>
          </w:tcPr>
          <w:p w:rsidR="00A76C3E" w:rsidRPr="00A76C3E" w:rsidRDefault="00A76C3E" w:rsidP="00ED64A6">
            <w:pPr>
              <w:rPr>
                <w:rFonts w:ascii="Times New Roman" w:hAnsi="Times New Roman" w:cs="Times New Roman"/>
              </w:rPr>
            </w:pPr>
          </w:p>
        </w:tc>
        <w:tc>
          <w:tcPr>
            <w:tcW w:w="899" w:type="dxa"/>
            <w:tcBorders>
              <w:top w:val="nil"/>
              <w:left w:val="nil"/>
              <w:bottom w:val="nil"/>
              <w:right w:val="single" w:sz="8" w:space="0" w:color="auto"/>
            </w:tcBorders>
            <w:shd w:val="clear" w:color="auto" w:fill="auto"/>
            <w:tcMar>
              <w:top w:w="0" w:type="dxa"/>
              <w:left w:w="108" w:type="dxa"/>
              <w:bottom w:w="0" w:type="dxa"/>
              <w:right w:w="108" w:type="dxa"/>
            </w:tcMar>
          </w:tcPr>
          <w:p w:rsidR="00A76C3E" w:rsidRPr="00A76C3E" w:rsidRDefault="00A76C3E" w:rsidP="00ED64A6">
            <w:pPr>
              <w:rPr>
                <w:rFonts w:ascii="Times New Roman" w:hAnsi="Times New Roman" w:cs="Times New Roman"/>
              </w:rPr>
            </w:pPr>
          </w:p>
        </w:tc>
        <w:tc>
          <w:tcPr>
            <w:tcW w:w="948" w:type="dxa"/>
            <w:tcBorders>
              <w:top w:val="nil"/>
              <w:left w:val="nil"/>
              <w:bottom w:val="nil"/>
              <w:right w:val="single" w:sz="8" w:space="0" w:color="auto"/>
            </w:tcBorders>
            <w:shd w:val="clear" w:color="auto" w:fill="auto"/>
            <w:tcMar>
              <w:top w:w="0" w:type="dxa"/>
              <w:left w:w="108" w:type="dxa"/>
              <w:bottom w:w="0" w:type="dxa"/>
              <w:right w:w="108" w:type="dxa"/>
            </w:tcMar>
          </w:tcPr>
          <w:p w:rsidR="00A76C3E" w:rsidRPr="00A76C3E" w:rsidRDefault="00A76C3E" w:rsidP="00ED64A6">
            <w:pPr>
              <w:rPr>
                <w:rFonts w:ascii="Times New Roman" w:hAnsi="Times New Roman" w:cs="Times New Roman"/>
              </w:rPr>
            </w:pPr>
          </w:p>
        </w:tc>
        <w:tc>
          <w:tcPr>
            <w:tcW w:w="896" w:type="dxa"/>
            <w:tcBorders>
              <w:top w:val="nil"/>
              <w:left w:val="nil"/>
              <w:bottom w:val="nil"/>
              <w:right w:val="single" w:sz="8" w:space="0" w:color="auto"/>
            </w:tcBorders>
            <w:shd w:val="clear" w:color="auto" w:fill="auto"/>
            <w:tcMar>
              <w:top w:w="0" w:type="dxa"/>
              <w:left w:w="108" w:type="dxa"/>
              <w:bottom w:w="0" w:type="dxa"/>
              <w:right w:w="108" w:type="dxa"/>
            </w:tcMar>
          </w:tcPr>
          <w:p w:rsidR="00A76C3E" w:rsidRPr="00A76C3E" w:rsidRDefault="00A76C3E" w:rsidP="00ED64A6">
            <w:pPr>
              <w:rPr>
                <w:rFonts w:ascii="Times New Roman" w:hAnsi="Times New Roman" w:cs="Times New Roman"/>
              </w:rPr>
            </w:pPr>
          </w:p>
        </w:tc>
        <w:tc>
          <w:tcPr>
            <w:tcW w:w="1225" w:type="dxa"/>
            <w:tcBorders>
              <w:top w:val="single" w:sz="8" w:space="0" w:color="auto"/>
              <w:left w:val="nil"/>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r>
      <w:tr w:rsidR="00A76C3E" w:rsidRPr="00A76C3E" w:rsidTr="00A76C3E">
        <w:trPr>
          <w:trHeight w:val="550"/>
        </w:trPr>
        <w:tc>
          <w:tcPr>
            <w:tcW w:w="0" w:type="auto"/>
            <w:tcBorders>
              <w:top w:val="single" w:sz="8" w:space="0" w:color="auto"/>
              <w:left w:val="single" w:sz="8" w:space="0" w:color="auto"/>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c>
          <w:tcPr>
            <w:tcW w:w="0" w:type="auto"/>
            <w:tcBorders>
              <w:top w:val="single" w:sz="8" w:space="0" w:color="auto"/>
              <w:left w:val="nil"/>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c>
          <w:tcPr>
            <w:tcW w:w="0" w:type="auto"/>
            <w:tcBorders>
              <w:top w:val="single" w:sz="8" w:space="0" w:color="auto"/>
              <w:left w:val="nil"/>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c>
          <w:tcPr>
            <w:tcW w:w="0" w:type="auto"/>
            <w:tcBorders>
              <w:top w:val="single" w:sz="8" w:space="0" w:color="auto"/>
              <w:left w:val="nil"/>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c>
          <w:tcPr>
            <w:tcW w:w="952" w:type="dxa"/>
            <w:tcBorders>
              <w:top w:val="nil"/>
              <w:left w:val="nil"/>
              <w:bottom w:val="nil"/>
              <w:right w:val="single" w:sz="8" w:space="0" w:color="auto"/>
            </w:tcBorders>
            <w:shd w:val="clear" w:color="auto" w:fill="auto"/>
            <w:tcMar>
              <w:top w:w="0" w:type="dxa"/>
              <w:left w:w="108" w:type="dxa"/>
              <w:bottom w:w="0" w:type="dxa"/>
              <w:right w:w="108" w:type="dxa"/>
            </w:tcMar>
          </w:tcPr>
          <w:p w:rsidR="00A76C3E" w:rsidRPr="00A76C3E" w:rsidRDefault="00A76C3E" w:rsidP="00ED64A6">
            <w:pPr>
              <w:rPr>
                <w:rFonts w:ascii="Times New Roman" w:hAnsi="Times New Roman" w:cs="Times New Roman"/>
              </w:rPr>
            </w:pPr>
          </w:p>
        </w:tc>
        <w:tc>
          <w:tcPr>
            <w:tcW w:w="899" w:type="dxa"/>
            <w:tcBorders>
              <w:top w:val="nil"/>
              <w:left w:val="nil"/>
              <w:bottom w:val="nil"/>
              <w:right w:val="single" w:sz="8" w:space="0" w:color="auto"/>
            </w:tcBorders>
            <w:shd w:val="clear" w:color="auto" w:fill="auto"/>
            <w:tcMar>
              <w:top w:w="0" w:type="dxa"/>
              <w:left w:w="108" w:type="dxa"/>
              <w:bottom w:w="0" w:type="dxa"/>
              <w:right w:w="108" w:type="dxa"/>
            </w:tcMar>
          </w:tcPr>
          <w:p w:rsidR="00A76C3E" w:rsidRPr="00A76C3E" w:rsidRDefault="00A76C3E" w:rsidP="00ED64A6">
            <w:pPr>
              <w:rPr>
                <w:rFonts w:ascii="Times New Roman" w:hAnsi="Times New Roman" w:cs="Times New Roman"/>
              </w:rPr>
            </w:pPr>
          </w:p>
        </w:tc>
        <w:tc>
          <w:tcPr>
            <w:tcW w:w="948" w:type="dxa"/>
            <w:tcBorders>
              <w:top w:val="nil"/>
              <w:left w:val="nil"/>
              <w:bottom w:val="nil"/>
              <w:right w:val="single" w:sz="8" w:space="0" w:color="auto"/>
            </w:tcBorders>
            <w:shd w:val="clear" w:color="auto" w:fill="auto"/>
            <w:tcMar>
              <w:top w:w="0" w:type="dxa"/>
              <w:left w:w="108" w:type="dxa"/>
              <w:bottom w:w="0" w:type="dxa"/>
              <w:right w:w="108" w:type="dxa"/>
            </w:tcMar>
          </w:tcPr>
          <w:p w:rsidR="00A76C3E" w:rsidRPr="00A76C3E" w:rsidRDefault="00A76C3E" w:rsidP="00ED64A6">
            <w:pPr>
              <w:rPr>
                <w:rFonts w:ascii="Times New Roman" w:hAnsi="Times New Roman" w:cs="Times New Roman"/>
              </w:rPr>
            </w:pPr>
          </w:p>
        </w:tc>
        <w:tc>
          <w:tcPr>
            <w:tcW w:w="896" w:type="dxa"/>
            <w:tcBorders>
              <w:top w:val="nil"/>
              <w:left w:val="nil"/>
              <w:bottom w:val="nil"/>
              <w:right w:val="single" w:sz="8" w:space="0" w:color="auto"/>
            </w:tcBorders>
            <w:shd w:val="clear" w:color="auto" w:fill="auto"/>
            <w:tcMar>
              <w:top w:w="0" w:type="dxa"/>
              <w:left w:w="108" w:type="dxa"/>
              <w:bottom w:w="0" w:type="dxa"/>
              <w:right w:w="108" w:type="dxa"/>
            </w:tcMar>
          </w:tcPr>
          <w:p w:rsidR="00A76C3E" w:rsidRPr="00A76C3E" w:rsidRDefault="00A76C3E" w:rsidP="00ED64A6">
            <w:pPr>
              <w:rPr>
                <w:rFonts w:ascii="Times New Roman" w:hAnsi="Times New Roman" w:cs="Times New Roman"/>
              </w:rPr>
            </w:pPr>
          </w:p>
        </w:tc>
        <w:tc>
          <w:tcPr>
            <w:tcW w:w="1225" w:type="dxa"/>
            <w:tcBorders>
              <w:top w:val="single" w:sz="8" w:space="0" w:color="auto"/>
              <w:left w:val="nil"/>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r>
      <w:tr w:rsidR="00A76C3E" w:rsidRPr="00A76C3E" w:rsidTr="00960FA2">
        <w:trPr>
          <w:trHeight w:val="550"/>
        </w:trPr>
        <w:tc>
          <w:tcPr>
            <w:tcW w:w="0" w:type="auto"/>
            <w:tcBorders>
              <w:top w:val="single" w:sz="8" w:space="0" w:color="auto"/>
              <w:left w:val="single" w:sz="8" w:space="0" w:color="auto"/>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c>
          <w:tcPr>
            <w:tcW w:w="0" w:type="auto"/>
            <w:tcBorders>
              <w:top w:val="single" w:sz="8" w:space="0" w:color="auto"/>
              <w:left w:val="nil"/>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c>
          <w:tcPr>
            <w:tcW w:w="0" w:type="auto"/>
            <w:tcBorders>
              <w:top w:val="single" w:sz="8" w:space="0" w:color="auto"/>
              <w:left w:val="nil"/>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c>
          <w:tcPr>
            <w:tcW w:w="0" w:type="auto"/>
            <w:tcBorders>
              <w:top w:val="single" w:sz="8" w:space="0" w:color="auto"/>
              <w:left w:val="nil"/>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76C3E" w:rsidRPr="00A76C3E" w:rsidRDefault="00A76C3E" w:rsidP="00ED64A6">
            <w:pPr>
              <w:rPr>
                <w:rFonts w:ascii="Times New Roman" w:hAnsi="Times New Roman" w:cs="Times New Roman"/>
              </w:rPr>
            </w:pPr>
          </w:p>
        </w:tc>
        <w:tc>
          <w:tcPr>
            <w:tcW w:w="8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76C3E" w:rsidRPr="00A76C3E" w:rsidRDefault="00A76C3E" w:rsidP="00ED64A6">
            <w:pPr>
              <w:rPr>
                <w:rFonts w:ascii="Times New Roman" w:hAnsi="Times New Roman" w:cs="Times New Roman"/>
              </w:rPr>
            </w:pPr>
          </w:p>
        </w:tc>
        <w:tc>
          <w:tcPr>
            <w:tcW w:w="9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76C3E" w:rsidRPr="00A76C3E" w:rsidRDefault="00A76C3E" w:rsidP="00ED64A6">
            <w:pPr>
              <w:rPr>
                <w:rFonts w:ascii="Times New Roman" w:hAnsi="Times New Roman" w:cs="Times New Roman"/>
              </w:rPr>
            </w:pPr>
          </w:p>
        </w:tc>
        <w:tc>
          <w:tcPr>
            <w:tcW w:w="8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76C3E" w:rsidRPr="00A76C3E" w:rsidRDefault="00A76C3E" w:rsidP="00ED64A6">
            <w:pPr>
              <w:rPr>
                <w:rFonts w:ascii="Times New Roman" w:hAnsi="Times New Roman" w:cs="Times New Roman"/>
              </w:rPr>
            </w:pPr>
          </w:p>
        </w:tc>
        <w:tc>
          <w:tcPr>
            <w:tcW w:w="1225" w:type="dxa"/>
            <w:tcBorders>
              <w:top w:val="single" w:sz="8" w:space="0" w:color="auto"/>
              <w:left w:val="nil"/>
              <w:bottom w:val="single" w:sz="8" w:space="0" w:color="auto"/>
              <w:right w:val="single" w:sz="8" w:space="0" w:color="auto"/>
            </w:tcBorders>
            <w:vAlign w:val="center"/>
          </w:tcPr>
          <w:p w:rsidR="00A76C3E" w:rsidRPr="00A76C3E" w:rsidRDefault="00A76C3E" w:rsidP="00ED64A6">
            <w:pPr>
              <w:rPr>
                <w:rFonts w:ascii="Times New Roman" w:hAnsi="Times New Roman" w:cs="Times New Roman"/>
              </w:rPr>
            </w:pPr>
          </w:p>
        </w:tc>
      </w:tr>
    </w:tbl>
    <w:p w:rsidR="003F1BD7" w:rsidRPr="00A76C3E" w:rsidRDefault="003F1BD7" w:rsidP="003F1BD7">
      <w:pPr>
        <w:ind w:left="360"/>
        <w:contextualSpacing/>
        <w:rPr>
          <w:rFonts w:ascii="Times New Roman" w:hAnsi="Times New Roman" w:cs="Times New Roman"/>
        </w:rPr>
      </w:pPr>
    </w:p>
    <w:p w:rsidR="003F1BD7" w:rsidRPr="00A76C3E" w:rsidRDefault="003F1BD7" w:rsidP="003F1BD7">
      <w:pPr>
        <w:ind w:left="360"/>
        <w:contextualSpacing/>
        <w:rPr>
          <w:rFonts w:ascii="Times New Roman" w:hAnsi="Times New Roman" w:cs="Times New Roman"/>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3F1BD7">
      <w:pPr>
        <w:pStyle w:val="a9"/>
        <w:rPr>
          <w:sz w:val="24"/>
        </w:rPr>
      </w:pPr>
    </w:p>
    <w:p w:rsidR="003F1BD7" w:rsidRDefault="003F1BD7" w:rsidP="00A76C3E">
      <w:pPr>
        <w:pStyle w:val="a9"/>
        <w:jc w:val="left"/>
        <w:rPr>
          <w:sz w:val="24"/>
        </w:rPr>
      </w:pPr>
    </w:p>
    <w:p w:rsidR="003F1BD7" w:rsidRPr="00A76C3E" w:rsidRDefault="003F1BD7" w:rsidP="00A76C3E">
      <w:pPr>
        <w:pStyle w:val="a9"/>
        <w:rPr>
          <w:sz w:val="24"/>
        </w:rPr>
      </w:pPr>
      <w:r w:rsidRPr="0097421F">
        <w:rPr>
          <w:sz w:val="24"/>
        </w:rPr>
        <w:t>Профилактика неуспеваемости</w:t>
      </w:r>
    </w:p>
    <w:p w:rsidR="003F1BD7" w:rsidRPr="0097421F" w:rsidRDefault="003F1BD7" w:rsidP="003F1BD7">
      <w:pPr>
        <w:pStyle w:val="ab"/>
        <w:rPr>
          <w:sz w:val="24"/>
        </w:rPr>
      </w:pPr>
      <w:r w:rsidRPr="0097421F">
        <w:rPr>
          <w:sz w:val="24"/>
        </w:rPr>
        <w:t>Оказание помощи неуспевающему ученику на уроке</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3347"/>
        <w:gridCol w:w="7009"/>
      </w:tblGrid>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xml:space="preserve">В процессе </w:t>
            </w:r>
            <w:proofErr w:type="gramStart"/>
            <w:r w:rsidRPr="00A76C3E">
              <w:rPr>
                <w:rFonts w:ascii="Times New Roman" w:hAnsi="Times New Roman" w:cs="Times New Roman"/>
                <w:b/>
                <w:bCs/>
              </w:rPr>
              <w:t>контроля за</w:t>
            </w:r>
            <w:proofErr w:type="gramEnd"/>
            <w:r w:rsidRPr="00A76C3E">
              <w:rPr>
                <w:rFonts w:ascii="Times New Roman" w:hAnsi="Times New Roman" w:cs="Times New Roman"/>
                <w:b/>
                <w:bCs/>
              </w:rPr>
              <w:t xml:space="preserve"> подготовленностью уч-ся</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Создание атмосферы особой доброжелательности при опросе</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Снижение темпа опроса, разрешение дольше готовиться у доски</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Предложения уч-ся примерного плана ответа</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Разрешение пользоваться наглядными пособиями, помогающими излагать суть явления</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Стимулирование оценкой, подбадриванием, похвалой</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При изложении нового материала</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Применение мер поддержания интереса к усвоению темы</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 xml:space="preserve">Более частое обращение к </w:t>
            </w:r>
            <w:proofErr w:type="gramStart"/>
            <w:r w:rsidRPr="00A76C3E">
              <w:rPr>
                <w:rFonts w:ascii="Times New Roman" w:hAnsi="Times New Roman" w:cs="Times New Roman"/>
              </w:rPr>
              <w:t>слабоуспевающим</w:t>
            </w:r>
            <w:proofErr w:type="gramEnd"/>
            <w:r w:rsidRPr="00A76C3E">
              <w:rPr>
                <w:rFonts w:ascii="Times New Roman" w:hAnsi="Times New Roman" w:cs="Times New Roman"/>
              </w:rPr>
              <w:t xml:space="preserve"> с вопросами, выясняющими степень понимания ими учебного материала</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Привлечение их в качестве помощников при подготовке приборов, опытов и т.д.</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Привлечение к высказыванию предложений при проблемном обучении, к выводам и обобщениям или объяснению сути проблемы, высказанной сильным учеником</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В ходе  самостоятельной работы на уроке</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 xml:space="preserve">Разбивка заданий на дозы, этапы, выделение </w:t>
            </w:r>
            <w:proofErr w:type="gramStart"/>
            <w:r w:rsidRPr="00A76C3E">
              <w:rPr>
                <w:rFonts w:ascii="Times New Roman" w:hAnsi="Times New Roman" w:cs="Times New Roman"/>
              </w:rPr>
              <w:t>с</w:t>
            </w:r>
            <w:proofErr w:type="gramEnd"/>
            <w:r w:rsidRPr="00A76C3E">
              <w:rPr>
                <w:rFonts w:ascii="Times New Roman" w:hAnsi="Times New Roman" w:cs="Times New Roman"/>
              </w:rPr>
              <w:t xml:space="preserve"> сложных заданиях ряда простых</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Ссылка на аналогичное задание, выполненное ранее</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Напоминание приема и способа выполнения задания</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Указание на необходимость актуализировать то или  правило</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Ссылка на правила и свойства, которые необходимы для решения задач, упражнений</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Инструктирование о рациональных путях выполнения заданий, требованиях к их оформлению</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Стимулирование самостоятельных действий слабоуспевающих</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 xml:space="preserve">Более тщательный </w:t>
            </w:r>
            <w:proofErr w:type="gramStart"/>
            <w:r w:rsidRPr="00A76C3E">
              <w:rPr>
                <w:rFonts w:ascii="Times New Roman" w:hAnsi="Times New Roman" w:cs="Times New Roman"/>
              </w:rPr>
              <w:t>контроль за</w:t>
            </w:r>
            <w:proofErr w:type="gramEnd"/>
            <w:r w:rsidRPr="00A76C3E">
              <w:rPr>
                <w:rFonts w:ascii="Times New Roman" w:hAnsi="Times New Roman" w:cs="Times New Roman"/>
              </w:rPr>
              <w:t xml:space="preserve"> их деятельностью, указание на ошибки, проверка, исправления</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xml:space="preserve">При организации </w:t>
            </w:r>
            <w:r w:rsidRPr="00A76C3E">
              <w:rPr>
                <w:rFonts w:ascii="Times New Roman" w:hAnsi="Times New Roman" w:cs="Times New Roman"/>
                <w:b/>
                <w:bCs/>
              </w:rPr>
              <w:lastRenderedPageBreak/>
              <w:t>самостоятельной работы</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lastRenderedPageBreak/>
              <w:t xml:space="preserve">Выбор для групп успевающих наиболее рациональной системы </w:t>
            </w:r>
            <w:r w:rsidRPr="00A76C3E">
              <w:rPr>
                <w:rFonts w:ascii="Times New Roman" w:hAnsi="Times New Roman" w:cs="Times New Roman"/>
              </w:rPr>
              <w:lastRenderedPageBreak/>
              <w:t>упражнений, а не механическое увеличение их числа</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lastRenderedPageBreak/>
              <w:t> </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Более подробное объяснение последовательности выполнения задания</w:t>
            </w:r>
          </w:p>
        </w:tc>
      </w:tr>
      <w:tr w:rsidR="003F1BD7" w:rsidRPr="00A76C3E" w:rsidTr="00ED64A6">
        <w:trPr>
          <w:tblCellSpacing w:w="0" w:type="dxa"/>
        </w:trPr>
        <w:tc>
          <w:tcPr>
            <w:tcW w:w="1616"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w:t>
            </w:r>
          </w:p>
        </w:tc>
        <w:tc>
          <w:tcPr>
            <w:tcW w:w="3384"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Предупреждение о возможных затруднениях, использование карточек-консультаций, карточек с направляющим планом действий</w:t>
            </w:r>
          </w:p>
        </w:tc>
      </w:tr>
    </w:tbl>
    <w:p w:rsidR="003F1BD7" w:rsidRPr="00A76C3E" w:rsidRDefault="003F1BD7" w:rsidP="003F1BD7">
      <w:pPr>
        <w:jc w:val="both"/>
        <w:rPr>
          <w:rFonts w:ascii="Times New Roman" w:hAnsi="Times New Roman" w:cs="Times New Roman"/>
          <w:b/>
        </w:rPr>
      </w:pPr>
      <w:r w:rsidRPr="00A76C3E">
        <w:rPr>
          <w:rFonts w:ascii="Times New Roman" w:hAnsi="Times New Roman" w:cs="Times New Roman"/>
        </w:rPr>
        <w:t> </w:t>
      </w:r>
      <w:r w:rsidRPr="00A76C3E">
        <w:rPr>
          <w:rFonts w:ascii="Times New Roman" w:hAnsi="Times New Roman" w:cs="Times New Roman"/>
          <w:b/>
        </w:rPr>
        <w:t>Профилактика неуспеваемости</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3415"/>
        <w:gridCol w:w="6941"/>
      </w:tblGrid>
      <w:tr w:rsidR="003F1BD7" w:rsidRPr="00A76C3E" w:rsidTr="00ED64A6">
        <w:trPr>
          <w:tblCellSpacing w:w="0" w:type="dxa"/>
        </w:trPr>
        <w:tc>
          <w:tcPr>
            <w:tcW w:w="1649"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Этапы урока</w:t>
            </w:r>
          </w:p>
        </w:tc>
        <w:tc>
          <w:tcPr>
            <w:tcW w:w="3351"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Акценты в обучении</w:t>
            </w:r>
          </w:p>
        </w:tc>
      </w:tr>
      <w:tr w:rsidR="003F1BD7" w:rsidRPr="00A76C3E" w:rsidTr="00ED64A6">
        <w:trPr>
          <w:tblCellSpacing w:w="0" w:type="dxa"/>
        </w:trPr>
        <w:tc>
          <w:tcPr>
            <w:tcW w:w="1649"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 xml:space="preserve">1.В процессе </w:t>
            </w:r>
            <w:proofErr w:type="gramStart"/>
            <w:r w:rsidRPr="00A76C3E">
              <w:rPr>
                <w:rFonts w:ascii="Times New Roman" w:hAnsi="Times New Roman" w:cs="Times New Roman"/>
                <w:b/>
                <w:bCs/>
              </w:rPr>
              <w:t>контроля за</w:t>
            </w:r>
            <w:proofErr w:type="gramEnd"/>
            <w:r w:rsidRPr="00A76C3E">
              <w:rPr>
                <w:rFonts w:ascii="Times New Roman" w:hAnsi="Times New Roman" w:cs="Times New Roman"/>
                <w:b/>
                <w:bCs/>
              </w:rPr>
              <w:t xml:space="preserve"> подготовленностью уч-ся</w:t>
            </w:r>
          </w:p>
        </w:tc>
        <w:tc>
          <w:tcPr>
            <w:tcW w:w="3351"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Специально контролировать усвоение вопросов, обычно вызывающих у уч-ся наибольшие затруднения</w:t>
            </w:r>
          </w:p>
        </w:tc>
      </w:tr>
      <w:tr w:rsidR="003F1BD7" w:rsidRPr="00A76C3E" w:rsidTr="00ED64A6">
        <w:trPr>
          <w:tblCellSpacing w:w="0" w:type="dxa"/>
        </w:trPr>
        <w:tc>
          <w:tcPr>
            <w:tcW w:w="1649"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 </w:t>
            </w:r>
          </w:p>
        </w:tc>
        <w:tc>
          <w:tcPr>
            <w:tcW w:w="3351"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Тщательно анализировать и систематизировать ошибки, допускаемые учениками в устных ответах, письменных работах, выявить типичные для класса и концентрировать внимание на их устранении.</w:t>
            </w:r>
          </w:p>
        </w:tc>
      </w:tr>
      <w:tr w:rsidR="003F1BD7" w:rsidRPr="00A76C3E" w:rsidTr="00ED64A6">
        <w:trPr>
          <w:tblCellSpacing w:w="0" w:type="dxa"/>
        </w:trPr>
        <w:tc>
          <w:tcPr>
            <w:tcW w:w="1649"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 </w:t>
            </w:r>
          </w:p>
        </w:tc>
        <w:tc>
          <w:tcPr>
            <w:tcW w:w="3351"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Контролировать усвоение материала учениками, пропустившими предыдущие уроки.</w:t>
            </w:r>
          </w:p>
        </w:tc>
      </w:tr>
      <w:tr w:rsidR="003F1BD7" w:rsidRPr="00A76C3E" w:rsidTr="00ED64A6">
        <w:trPr>
          <w:tblCellSpacing w:w="0" w:type="dxa"/>
        </w:trPr>
        <w:tc>
          <w:tcPr>
            <w:tcW w:w="1649"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 </w:t>
            </w:r>
          </w:p>
        </w:tc>
        <w:tc>
          <w:tcPr>
            <w:tcW w:w="3351"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По окончании изучения темы или раздела, обобщать итоги усвоения основных понятий, законов, правил, умений, навыков уч-ся, выявлять причины отставания</w:t>
            </w:r>
          </w:p>
        </w:tc>
      </w:tr>
      <w:tr w:rsidR="003F1BD7" w:rsidRPr="00A76C3E" w:rsidTr="00ED64A6">
        <w:trPr>
          <w:tblCellSpacing w:w="0" w:type="dxa"/>
        </w:trPr>
        <w:tc>
          <w:tcPr>
            <w:tcW w:w="1649"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2. При изложении нового материала</w:t>
            </w:r>
          </w:p>
        </w:tc>
        <w:tc>
          <w:tcPr>
            <w:tcW w:w="3351"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Обязательно проверять в ходе урока степень понимания уч-ся основных элементов излагаемого материала</w:t>
            </w:r>
          </w:p>
        </w:tc>
      </w:tr>
      <w:tr w:rsidR="003F1BD7" w:rsidRPr="00A76C3E" w:rsidTr="00ED64A6">
        <w:trPr>
          <w:tblCellSpacing w:w="0" w:type="dxa"/>
        </w:trPr>
        <w:tc>
          <w:tcPr>
            <w:tcW w:w="1649"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 </w:t>
            </w:r>
          </w:p>
        </w:tc>
        <w:tc>
          <w:tcPr>
            <w:tcW w:w="3351"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Стимулировать вопросы со стороны уч-ся при затруднениях в усвоении учебного материала</w:t>
            </w:r>
          </w:p>
        </w:tc>
      </w:tr>
      <w:tr w:rsidR="003F1BD7" w:rsidRPr="00A76C3E" w:rsidTr="00ED64A6">
        <w:trPr>
          <w:tblCellSpacing w:w="0" w:type="dxa"/>
        </w:trPr>
        <w:tc>
          <w:tcPr>
            <w:tcW w:w="1649"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 </w:t>
            </w:r>
          </w:p>
        </w:tc>
        <w:tc>
          <w:tcPr>
            <w:tcW w:w="3351"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Применять средства поддержания интереса к усвоению знаний</w:t>
            </w:r>
          </w:p>
        </w:tc>
      </w:tr>
      <w:tr w:rsidR="003F1BD7" w:rsidRPr="00A76C3E" w:rsidTr="00ED64A6">
        <w:trPr>
          <w:tblCellSpacing w:w="0" w:type="dxa"/>
        </w:trPr>
        <w:tc>
          <w:tcPr>
            <w:tcW w:w="1649"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 </w:t>
            </w:r>
          </w:p>
        </w:tc>
        <w:tc>
          <w:tcPr>
            <w:tcW w:w="3351"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Обеспечивать разнообразие методов обучения, позволяющих всем уч-ся активно усваивать материал</w:t>
            </w:r>
          </w:p>
        </w:tc>
      </w:tr>
      <w:tr w:rsidR="003F1BD7" w:rsidRPr="00A76C3E" w:rsidTr="00ED64A6">
        <w:trPr>
          <w:tblCellSpacing w:w="0" w:type="dxa"/>
        </w:trPr>
        <w:tc>
          <w:tcPr>
            <w:tcW w:w="1649"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3. В ходе самостоятельной работы уч-ся на уроке</w:t>
            </w:r>
          </w:p>
        </w:tc>
        <w:tc>
          <w:tcPr>
            <w:tcW w:w="3351"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Подбирать для самостоятельной работы задания по наиболее существенным, сложным и трудным разделам учебного материала, стремясь меньшим числом упражнений, но поданных в определенной системе, достичь большего эффекта.</w:t>
            </w:r>
          </w:p>
        </w:tc>
      </w:tr>
      <w:tr w:rsidR="003F1BD7" w:rsidRPr="00A76C3E" w:rsidTr="00ED64A6">
        <w:trPr>
          <w:tblCellSpacing w:w="0" w:type="dxa"/>
        </w:trPr>
        <w:tc>
          <w:tcPr>
            <w:tcW w:w="1649"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 </w:t>
            </w:r>
          </w:p>
        </w:tc>
        <w:tc>
          <w:tcPr>
            <w:tcW w:w="3351"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Включать в содержание самостоятельной работы упражнения по устранению ошибок, допущенных при ответах и письменных работах. Инструктировать о порядке выполнения работы. Стимулировать постановку вопросов к учителю при затруднениях в сам</w:t>
            </w:r>
            <w:proofErr w:type="gramStart"/>
            <w:r w:rsidRPr="00A76C3E">
              <w:rPr>
                <w:rFonts w:ascii="Times New Roman" w:hAnsi="Times New Roman" w:cs="Times New Roman"/>
              </w:rPr>
              <w:t>.</w:t>
            </w:r>
            <w:proofErr w:type="gramEnd"/>
            <w:r w:rsidRPr="00A76C3E">
              <w:rPr>
                <w:rFonts w:ascii="Times New Roman" w:hAnsi="Times New Roman" w:cs="Times New Roman"/>
              </w:rPr>
              <w:t xml:space="preserve"> </w:t>
            </w:r>
            <w:proofErr w:type="gramStart"/>
            <w:r w:rsidRPr="00A76C3E">
              <w:rPr>
                <w:rFonts w:ascii="Times New Roman" w:hAnsi="Times New Roman" w:cs="Times New Roman"/>
              </w:rPr>
              <w:t>р</w:t>
            </w:r>
            <w:proofErr w:type="gramEnd"/>
            <w:r w:rsidRPr="00A76C3E">
              <w:rPr>
                <w:rFonts w:ascii="Times New Roman" w:hAnsi="Times New Roman" w:cs="Times New Roman"/>
              </w:rPr>
              <w:t>аботе.</w:t>
            </w:r>
          </w:p>
        </w:tc>
      </w:tr>
      <w:tr w:rsidR="003F1BD7" w:rsidRPr="00A76C3E" w:rsidTr="00ED64A6">
        <w:trPr>
          <w:tblCellSpacing w:w="0" w:type="dxa"/>
        </w:trPr>
        <w:tc>
          <w:tcPr>
            <w:tcW w:w="1649"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 </w:t>
            </w:r>
          </w:p>
        </w:tc>
        <w:tc>
          <w:tcPr>
            <w:tcW w:w="3351"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Умело оказывать помощь ученикам в работе, всемерно развивать их самостоятельность.</w:t>
            </w:r>
          </w:p>
        </w:tc>
      </w:tr>
      <w:tr w:rsidR="003F1BD7" w:rsidRPr="00A76C3E" w:rsidTr="00ED64A6">
        <w:trPr>
          <w:tblCellSpacing w:w="0" w:type="dxa"/>
        </w:trPr>
        <w:tc>
          <w:tcPr>
            <w:tcW w:w="1649"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lastRenderedPageBreak/>
              <w:t> </w:t>
            </w:r>
          </w:p>
        </w:tc>
        <w:tc>
          <w:tcPr>
            <w:tcW w:w="3351"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Учить умениям планировать работу, выполнять ее в должном темпе и осуществлять контроль</w:t>
            </w:r>
          </w:p>
        </w:tc>
      </w:tr>
      <w:tr w:rsidR="003F1BD7" w:rsidRPr="00A76C3E" w:rsidTr="00ED64A6">
        <w:trPr>
          <w:tblCellSpacing w:w="0" w:type="dxa"/>
        </w:trPr>
        <w:tc>
          <w:tcPr>
            <w:tcW w:w="1649"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b/>
                <w:bCs/>
              </w:rPr>
              <w:t>4. При организации самостоятельной работы вне класса</w:t>
            </w:r>
          </w:p>
        </w:tc>
        <w:tc>
          <w:tcPr>
            <w:tcW w:w="3351"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proofErr w:type="gramStart"/>
            <w:r w:rsidRPr="00A76C3E">
              <w:rPr>
                <w:rFonts w:ascii="Times New Roman" w:hAnsi="Times New Roman" w:cs="Times New Roman"/>
              </w:rPr>
              <w:t>Обеспечить в ходе домашней работы повторение пройденного, концентрируя внимание на наиболее существенных элементах программы, вызывающих наибольшие затруднения.</w:t>
            </w:r>
            <w:proofErr w:type="gramEnd"/>
          </w:p>
        </w:tc>
      </w:tr>
      <w:tr w:rsidR="003F1BD7" w:rsidRPr="00A76C3E" w:rsidTr="00ED64A6">
        <w:trPr>
          <w:tblCellSpacing w:w="0" w:type="dxa"/>
        </w:trPr>
        <w:tc>
          <w:tcPr>
            <w:tcW w:w="1649"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 </w:t>
            </w:r>
          </w:p>
        </w:tc>
        <w:tc>
          <w:tcPr>
            <w:tcW w:w="3351"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Систематически давать домашние задания по работе над типичными ошибками.</w:t>
            </w:r>
          </w:p>
        </w:tc>
      </w:tr>
      <w:tr w:rsidR="003F1BD7" w:rsidRPr="00A76C3E" w:rsidTr="00ED64A6">
        <w:trPr>
          <w:tblCellSpacing w:w="0" w:type="dxa"/>
        </w:trPr>
        <w:tc>
          <w:tcPr>
            <w:tcW w:w="1649"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 </w:t>
            </w:r>
          </w:p>
        </w:tc>
        <w:tc>
          <w:tcPr>
            <w:tcW w:w="3351"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 xml:space="preserve">Четко инструктировать уч-ся о порядке выполнения </w:t>
            </w:r>
            <w:proofErr w:type="spellStart"/>
            <w:r w:rsidRPr="00A76C3E">
              <w:rPr>
                <w:rFonts w:ascii="Times New Roman" w:hAnsi="Times New Roman" w:cs="Times New Roman"/>
              </w:rPr>
              <w:t>дом</w:t>
            </w:r>
            <w:proofErr w:type="gramStart"/>
            <w:r w:rsidRPr="00A76C3E">
              <w:rPr>
                <w:rFonts w:ascii="Times New Roman" w:hAnsi="Times New Roman" w:cs="Times New Roman"/>
              </w:rPr>
              <w:t>.р</w:t>
            </w:r>
            <w:proofErr w:type="gramEnd"/>
            <w:r w:rsidRPr="00A76C3E">
              <w:rPr>
                <w:rFonts w:ascii="Times New Roman" w:hAnsi="Times New Roman" w:cs="Times New Roman"/>
              </w:rPr>
              <w:t>аботы</w:t>
            </w:r>
            <w:proofErr w:type="spellEnd"/>
            <w:r w:rsidRPr="00A76C3E">
              <w:rPr>
                <w:rFonts w:ascii="Times New Roman" w:hAnsi="Times New Roman" w:cs="Times New Roman"/>
              </w:rPr>
              <w:t>, проверять степень понимания этих инструкций слабоуспевающими уч-ся</w:t>
            </w:r>
          </w:p>
        </w:tc>
      </w:tr>
      <w:tr w:rsidR="003F1BD7" w:rsidRPr="00A76C3E" w:rsidTr="00ED64A6">
        <w:trPr>
          <w:tblCellSpacing w:w="0" w:type="dxa"/>
        </w:trPr>
        <w:tc>
          <w:tcPr>
            <w:tcW w:w="1649"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 </w:t>
            </w:r>
          </w:p>
        </w:tc>
        <w:tc>
          <w:tcPr>
            <w:tcW w:w="3351" w:type="pct"/>
            <w:tcBorders>
              <w:top w:val="outset" w:sz="6" w:space="0" w:color="auto"/>
              <w:left w:val="outset" w:sz="6" w:space="0" w:color="auto"/>
              <w:bottom w:val="outset" w:sz="6" w:space="0" w:color="auto"/>
              <w:right w:val="outset" w:sz="6" w:space="0" w:color="auto"/>
            </w:tcBorders>
          </w:tcPr>
          <w:p w:rsidR="003F1BD7" w:rsidRPr="00A76C3E" w:rsidRDefault="003F1BD7" w:rsidP="00ED64A6">
            <w:pPr>
              <w:jc w:val="both"/>
              <w:rPr>
                <w:rFonts w:ascii="Times New Roman" w:hAnsi="Times New Roman" w:cs="Times New Roman"/>
              </w:rPr>
            </w:pPr>
            <w:r w:rsidRPr="00A76C3E">
              <w:rPr>
                <w:rFonts w:ascii="Times New Roman" w:hAnsi="Times New Roman" w:cs="Times New Roman"/>
              </w:rPr>
              <w:t>Согласовывать объем дом. Заданий с другими учителями класса, исключая перегрузку, особенно слабоуспевающих учеников.</w:t>
            </w:r>
          </w:p>
        </w:tc>
      </w:tr>
    </w:tbl>
    <w:p w:rsidR="003F1BD7" w:rsidRPr="00A76C3E" w:rsidRDefault="003F1BD7" w:rsidP="003F1BD7">
      <w:pPr>
        <w:jc w:val="both"/>
        <w:rPr>
          <w:rFonts w:ascii="Times New Roman" w:hAnsi="Times New Roman" w:cs="Times New Roman"/>
        </w:rPr>
      </w:pPr>
      <w:r w:rsidRPr="00A76C3E">
        <w:rPr>
          <w:rFonts w:ascii="Times New Roman" w:hAnsi="Times New Roman" w:cs="Times New Roman"/>
          <w:b/>
          <w:bCs/>
        </w:rPr>
        <w:t>Меры предупреждения неуспеваемости ученика</w:t>
      </w:r>
    </w:p>
    <w:p w:rsidR="003F1BD7" w:rsidRPr="00A76C3E" w:rsidRDefault="003F1BD7" w:rsidP="003F1BD7">
      <w:pPr>
        <w:jc w:val="both"/>
        <w:rPr>
          <w:rFonts w:ascii="Times New Roman" w:hAnsi="Times New Roman" w:cs="Times New Roman"/>
        </w:rPr>
      </w:pPr>
      <w:r w:rsidRPr="00A76C3E">
        <w:rPr>
          <w:rFonts w:ascii="Times New Roman" w:hAnsi="Times New Roman" w:cs="Times New Roman"/>
        </w:rPr>
        <w:t>1.Всесторонее повышение эффективности каждого урока.</w:t>
      </w:r>
    </w:p>
    <w:p w:rsidR="003F1BD7" w:rsidRPr="00A76C3E" w:rsidRDefault="003F1BD7" w:rsidP="003F1BD7">
      <w:pPr>
        <w:jc w:val="both"/>
        <w:rPr>
          <w:rFonts w:ascii="Times New Roman" w:hAnsi="Times New Roman" w:cs="Times New Roman"/>
        </w:rPr>
      </w:pPr>
      <w:r w:rsidRPr="00A76C3E">
        <w:rPr>
          <w:rFonts w:ascii="Times New Roman" w:hAnsi="Times New Roman" w:cs="Times New Roman"/>
        </w:rPr>
        <w:t>2.Формирование познавательного интереса  учению и положительных мотивов.</w:t>
      </w:r>
    </w:p>
    <w:p w:rsidR="003F1BD7" w:rsidRPr="00A76C3E" w:rsidRDefault="003F1BD7" w:rsidP="003F1BD7">
      <w:pPr>
        <w:jc w:val="both"/>
        <w:rPr>
          <w:rFonts w:ascii="Times New Roman" w:hAnsi="Times New Roman" w:cs="Times New Roman"/>
        </w:rPr>
      </w:pPr>
      <w:r w:rsidRPr="00A76C3E">
        <w:rPr>
          <w:rFonts w:ascii="Times New Roman" w:hAnsi="Times New Roman" w:cs="Times New Roman"/>
        </w:rPr>
        <w:t>3.Индивидуальный подход к уч-ся.</w:t>
      </w:r>
    </w:p>
    <w:p w:rsidR="003F1BD7" w:rsidRPr="00A76C3E" w:rsidRDefault="003F1BD7" w:rsidP="003F1BD7">
      <w:pPr>
        <w:jc w:val="both"/>
        <w:rPr>
          <w:rFonts w:ascii="Times New Roman" w:hAnsi="Times New Roman" w:cs="Times New Roman"/>
        </w:rPr>
      </w:pPr>
      <w:r w:rsidRPr="00A76C3E">
        <w:rPr>
          <w:rFonts w:ascii="Times New Roman" w:hAnsi="Times New Roman" w:cs="Times New Roman"/>
        </w:rPr>
        <w:t>4.Специальная система домашних заданий.</w:t>
      </w:r>
    </w:p>
    <w:p w:rsidR="003F1BD7" w:rsidRPr="00A76C3E" w:rsidRDefault="003F1BD7" w:rsidP="003F1BD7">
      <w:pPr>
        <w:jc w:val="both"/>
        <w:rPr>
          <w:rFonts w:ascii="Times New Roman" w:hAnsi="Times New Roman" w:cs="Times New Roman"/>
        </w:rPr>
      </w:pPr>
      <w:r w:rsidRPr="00A76C3E">
        <w:rPr>
          <w:rFonts w:ascii="Times New Roman" w:hAnsi="Times New Roman" w:cs="Times New Roman"/>
        </w:rPr>
        <w:t>5.Усиление работы с родителями.</w:t>
      </w:r>
    </w:p>
    <w:p w:rsidR="00A76C3E" w:rsidRDefault="003F1BD7" w:rsidP="00A76C3E">
      <w:pPr>
        <w:jc w:val="both"/>
        <w:rPr>
          <w:rFonts w:ascii="Times New Roman" w:hAnsi="Times New Roman" w:cs="Times New Roman"/>
          <w:b/>
          <w:bCs/>
        </w:rPr>
      </w:pPr>
      <w:r w:rsidRPr="00A76C3E">
        <w:rPr>
          <w:rFonts w:ascii="Times New Roman" w:hAnsi="Times New Roman" w:cs="Times New Roman"/>
        </w:rPr>
        <w:t>6.Привлечение ученического актива к борьбе по повышению ответственности ученика за учение.</w:t>
      </w:r>
      <w:r w:rsidRPr="00A76C3E">
        <w:rPr>
          <w:rFonts w:ascii="Times New Roman" w:hAnsi="Times New Roman" w:cs="Times New Roman"/>
          <w:b/>
          <w:bCs/>
        </w:rPr>
        <w:t xml:space="preserve"> </w:t>
      </w:r>
    </w:p>
    <w:p w:rsidR="003F1BD7" w:rsidRPr="00A76C3E" w:rsidRDefault="003F1BD7" w:rsidP="00A76C3E">
      <w:pPr>
        <w:jc w:val="both"/>
        <w:rPr>
          <w:rFonts w:ascii="Times New Roman" w:hAnsi="Times New Roman" w:cs="Times New Roman"/>
          <w:b/>
        </w:rPr>
      </w:pPr>
      <w:r w:rsidRPr="00A76C3E">
        <w:rPr>
          <w:rFonts w:ascii="Times New Roman" w:hAnsi="Times New Roman" w:cs="Times New Roman"/>
          <w:b/>
          <w:sz w:val="24"/>
        </w:rPr>
        <w:t>Памятка для учителей, работающих с неуспевающими учениками</w:t>
      </w:r>
    </w:p>
    <w:p w:rsidR="003F1BD7" w:rsidRPr="00A76C3E" w:rsidRDefault="003F1BD7" w:rsidP="003F1BD7">
      <w:pPr>
        <w:jc w:val="both"/>
        <w:rPr>
          <w:rFonts w:ascii="Times New Roman" w:hAnsi="Times New Roman" w:cs="Times New Roman"/>
        </w:rPr>
      </w:pPr>
      <w:r w:rsidRPr="00A76C3E">
        <w:rPr>
          <w:rFonts w:ascii="Times New Roman" w:hAnsi="Times New Roman" w:cs="Times New Roman"/>
        </w:rPr>
        <w:t xml:space="preserve">Фамилия, имя ученика </w:t>
      </w:r>
    </w:p>
    <w:p w:rsidR="003F1BD7" w:rsidRPr="00A76C3E" w:rsidRDefault="003F1BD7" w:rsidP="003F1BD7">
      <w:pPr>
        <w:jc w:val="both"/>
        <w:rPr>
          <w:rFonts w:ascii="Times New Roman" w:hAnsi="Times New Roman" w:cs="Times New Roman"/>
        </w:rPr>
      </w:pPr>
      <w:r w:rsidRPr="00A76C3E">
        <w:rPr>
          <w:rFonts w:ascii="Times New Roman" w:hAnsi="Times New Roman" w:cs="Times New Roman"/>
        </w:rPr>
        <w:t xml:space="preserve">Класс </w:t>
      </w:r>
    </w:p>
    <w:p w:rsidR="003F1BD7" w:rsidRPr="00A76C3E" w:rsidRDefault="003F1BD7" w:rsidP="003F1BD7">
      <w:pPr>
        <w:jc w:val="both"/>
        <w:rPr>
          <w:rFonts w:ascii="Times New Roman" w:hAnsi="Times New Roman" w:cs="Times New Roman"/>
        </w:rPr>
      </w:pPr>
      <w:r w:rsidRPr="00A76C3E">
        <w:rPr>
          <w:rFonts w:ascii="Times New Roman" w:hAnsi="Times New Roman" w:cs="Times New Roman"/>
        </w:rPr>
        <w:t xml:space="preserve">По каким предметам не успевает. </w:t>
      </w:r>
    </w:p>
    <w:p w:rsidR="003F1BD7" w:rsidRPr="00A76C3E" w:rsidRDefault="003F1BD7" w:rsidP="003F1BD7">
      <w:pPr>
        <w:jc w:val="both"/>
        <w:rPr>
          <w:rFonts w:ascii="Times New Roman" w:hAnsi="Times New Roman" w:cs="Times New Roman"/>
        </w:rPr>
      </w:pPr>
      <w:r w:rsidRPr="00A76C3E">
        <w:rPr>
          <w:rFonts w:ascii="Times New Roman" w:hAnsi="Times New Roman" w:cs="Times New Roman"/>
        </w:rPr>
        <w:t xml:space="preserve">Поведение ученика. </w:t>
      </w:r>
    </w:p>
    <w:p w:rsidR="003F1BD7" w:rsidRPr="00A76C3E" w:rsidRDefault="003F1BD7" w:rsidP="003F1BD7">
      <w:pPr>
        <w:jc w:val="both"/>
        <w:rPr>
          <w:rFonts w:ascii="Times New Roman" w:hAnsi="Times New Roman" w:cs="Times New Roman"/>
        </w:rPr>
      </w:pPr>
      <w:r w:rsidRPr="00A76C3E">
        <w:rPr>
          <w:rFonts w:ascii="Times New Roman" w:hAnsi="Times New Roman" w:cs="Times New Roman"/>
        </w:rPr>
        <w:t xml:space="preserve">Причины, которые привели к плохой успеваемости. </w:t>
      </w:r>
    </w:p>
    <w:p w:rsidR="003F1BD7" w:rsidRPr="00A76C3E" w:rsidRDefault="003F1BD7" w:rsidP="003F1BD7">
      <w:pPr>
        <w:jc w:val="both"/>
        <w:rPr>
          <w:rFonts w:ascii="Times New Roman" w:hAnsi="Times New Roman" w:cs="Times New Roman"/>
        </w:rPr>
      </w:pPr>
      <w:r w:rsidRPr="00A76C3E">
        <w:rPr>
          <w:rFonts w:ascii="Times New Roman" w:hAnsi="Times New Roman" w:cs="Times New Roman"/>
        </w:rPr>
        <w:t xml:space="preserve">Какие средства (дидактические, воспитательные, учебные, внеклассные, дополнительные занятия) используют в работе с учеником. </w:t>
      </w:r>
    </w:p>
    <w:p w:rsidR="003F1BD7" w:rsidRPr="00A76C3E" w:rsidRDefault="003F1BD7" w:rsidP="003F1BD7">
      <w:pPr>
        <w:jc w:val="both"/>
        <w:rPr>
          <w:rFonts w:ascii="Times New Roman" w:hAnsi="Times New Roman" w:cs="Times New Roman"/>
        </w:rPr>
      </w:pPr>
      <w:r w:rsidRPr="00A76C3E">
        <w:rPr>
          <w:rFonts w:ascii="Times New Roman" w:hAnsi="Times New Roman" w:cs="Times New Roman"/>
        </w:rPr>
        <w:t xml:space="preserve">Кто привлечен к работе по преодолению неуспеваемости ученика. </w:t>
      </w:r>
    </w:p>
    <w:p w:rsidR="003F1BD7" w:rsidRPr="00A76C3E" w:rsidRDefault="003F1BD7" w:rsidP="003F1BD7">
      <w:pPr>
        <w:jc w:val="both"/>
        <w:rPr>
          <w:rFonts w:ascii="Times New Roman" w:hAnsi="Times New Roman" w:cs="Times New Roman"/>
        </w:rPr>
      </w:pPr>
      <w:r w:rsidRPr="00A76C3E">
        <w:rPr>
          <w:rFonts w:ascii="Times New Roman" w:hAnsi="Times New Roman" w:cs="Times New Roman"/>
        </w:rPr>
        <w:t xml:space="preserve">Сколько времени уже длится эта работа. </w:t>
      </w:r>
    </w:p>
    <w:p w:rsidR="003F1BD7" w:rsidRPr="00A76C3E" w:rsidRDefault="003F1BD7" w:rsidP="003F1BD7">
      <w:pPr>
        <w:jc w:val="both"/>
        <w:rPr>
          <w:rFonts w:ascii="Times New Roman" w:hAnsi="Times New Roman" w:cs="Times New Roman"/>
        </w:rPr>
      </w:pPr>
      <w:r w:rsidRPr="00A76C3E">
        <w:rPr>
          <w:rFonts w:ascii="Times New Roman" w:hAnsi="Times New Roman" w:cs="Times New Roman"/>
        </w:rPr>
        <w:t xml:space="preserve">Какие изменения наблюдаются. Есть ли результаты работы. </w:t>
      </w:r>
    </w:p>
    <w:p w:rsidR="003F1BD7" w:rsidRPr="00A76C3E" w:rsidRDefault="003F1BD7" w:rsidP="003F1BD7">
      <w:pPr>
        <w:ind w:left="360"/>
        <w:contextualSpacing/>
        <w:rPr>
          <w:rFonts w:ascii="Times New Roman" w:hAnsi="Times New Roman" w:cs="Times New Roman"/>
        </w:rPr>
      </w:pPr>
    </w:p>
    <w:p w:rsidR="003F1BD7" w:rsidRPr="00A76C3E" w:rsidRDefault="003F1BD7" w:rsidP="003F1BD7">
      <w:pPr>
        <w:ind w:left="360"/>
        <w:contextualSpacing/>
        <w:rPr>
          <w:rFonts w:ascii="Times New Roman" w:hAnsi="Times New Roman" w:cs="Times New Roman"/>
        </w:rPr>
      </w:pPr>
    </w:p>
    <w:p w:rsidR="003F1BD7" w:rsidRPr="00A76C3E" w:rsidRDefault="003F1BD7" w:rsidP="003F1BD7">
      <w:pPr>
        <w:pStyle w:val="a4"/>
        <w:jc w:val="center"/>
        <w:rPr>
          <w:rStyle w:val="a5"/>
        </w:rPr>
      </w:pPr>
    </w:p>
    <w:p w:rsidR="0098185C" w:rsidRPr="00A76C3E" w:rsidRDefault="0098185C">
      <w:pPr>
        <w:rPr>
          <w:rFonts w:ascii="Times New Roman" w:hAnsi="Times New Roman" w:cs="Times New Roman"/>
        </w:rPr>
      </w:pPr>
    </w:p>
    <w:p w:rsidR="00A76C3E" w:rsidRPr="00A76C3E" w:rsidRDefault="00A76C3E">
      <w:pPr>
        <w:rPr>
          <w:rFonts w:ascii="Times New Roman" w:hAnsi="Times New Roman" w:cs="Times New Roman"/>
        </w:rPr>
      </w:pPr>
    </w:p>
    <w:sectPr w:rsidR="00A76C3E" w:rsidRPr="00A76C3E" w:rsidSect="003F1BD7">
      <w:pgSz w:w="11906" w:h="16838"/>
      <w:pgMar w:top="720" w:right="849" w:bottom="720" w:left="85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0348"/>
    <w:multiLevelType w:val="multilevel"/>
    <w:tmpl w:val="0F5A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9A4477"/>
    <w:multiLevelType w:val="hybridMultilevel"/>
    <w:tmpl w:val="042A09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9E759B"/>
    <w:multiLevelType w:val="hybridMultilevel"/>
    <w:tmpl w:val="63FC32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9E1119"/>
    <w:multiLevelType w:val="singleLevel"/>
    <w:tmpl w:val="9B1614B2"/>
    <w:lvl w:ilvl="0">
      <w:start w:val="1"/>
      <w:numFmt w:val="bullet"/>
      <w:lvlText w:val=""/>
      <w:lvlJc w:val="left"/>
      <w:pPr>
        <w:tabs>
          <w:tab w:val="num" w:pos="360"/>
        </w:tabs>
        <w:ind w:left="360" w:hanging="360"/>
      </w:pPr>
      <w:rPr>
        <w:rFonts w:ascii="Symbol" w:hAnsi="Symbol" w:hint="default"/>
        <w:sz w:val="16"/>
      </w:rPr>
    </w:lvl>
  </w:abstractNum>
  <w:abstractNum w:abstractNumId="4">
    <w:nsid w:val="0FA14D6F"/>
    <w:multiLevelType w:val="singleLevel"/>
    <w:tmpl w:val="9B1614B2"/>
    <w:lvl w:ilvl="0">
      <w:start w:val="1"/>
      <w:numFmt w:val="bullet"/>
      <w:lvlText w:val=""/>
      <w:lvlJc w:val="left"/>
      <w:pPr>
        <w:tabs>
          <w:tab w:val="num" w:pos="360"/>
        </w:tabs>
        <w:ind w:left="360" w:hanging="360"/>
      </w:pPr>
      <w:rPr>
        <w:rFonts w:ascii="Symbol" w:hAnsi="Symbol" w:hint="default"/>
        <w:sz w:val="16"/>
      </w:rPr>
    </w:lvl>
  </w:abstractNum>
  <w:abstractNum w:abstractNumId="5">
    <w:nsid w:val="109B4527"/>
    <w:multiLevelType w:val="singleLevel"/>
    <w:tmpl w:val="9B1614B2"/>
    <w:lvl w:ilvl="0">
      <w:start w:val="1"/>
      <w:numFmt w:val="bullet"/>
      <w:lvlText w:val=""/>
      <w:lvlJc w:val="left"/>
      <w:pPr>
        <w:tabs>
          <w:tab w:val="num" w:pos="360"/>
        </w:tabs>
        <w:ind w:left="360" w:hanging="360"/>
      </w:pPr>
      <w:rPr>
        <w:rFonts w:ascii="Symbol" w:hAnsi="Symbol" w:hint="default"/>
        <w:sz w:val="16"/>
      </w:rPr>
    </w:lvl>
  </w:abstractNum>
  <w:abstractNum w:abstractNumId="6">
    <w:nsid w:val="10FF32A0"/>
    <w:multiLevelType w:val="singleLevel"/>
    <w:tmpl w:val="0419000F"/>
    <w:lvl w:ilvl="0">
      <w:start w:val="1"/>
      <w:numFmt w:val="decimal"/>
      <w:lvlText w:val="%1."/>
      <w:lvlJc w:val="left"/>
      <w:pPr>
        <w:tabs>
          <w:tab w:val="num" w:pos="360"/>
        </w:tabs>
        <w:ind w:left="360" w:hanging="360"/>
      </w:pPr>
    </w:lvl>
  </w:abstractNum>
  <w:abstractNum w:abstractNumId="7">
    <w:nsid w:val="1CA525FD"/>
    <w:multiLevelType w:val="multilevel"/>
    <w:tmpl w:val="1E48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6739AE"/>
    <w:multiLevelType w:val="multilevel"/>
    <w:tmpl w:val="20E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81605D"/>
    <w:multiLevelType w:val="hybridMultilevel"/>
    <w:tmpl w:val="21680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BA5B0B"/>
    <w:multiLevelType w:val="singleLevel"/>
    <w:tmpl w:val="9B1614B2"/>
    <w:lvl w:ilvl="0">
      <w:start w:val="1"/>
      <w:numFmt w:val="bullet"/>
      <w:lvlText w:val=""/>
      <w:lvlJc w:val="left"/>
      <w:pPr>
        <w:tabs>
          <w:tab w:val="num" w:pos="360"/>
        </w:tabs>
        <w:ind w:left="360" w:hanging="360"/>
      </w:pPr>
      <w:rPr>
        <w:rFonts w:ascii="Symbol" w:hAnsi="Symbol" w:hint="default"/>
        <w:sz w:val="16"/>
      </w:rPr>
    </w:lvl>
  </w:abstractNum>
  <w:abstractNum w:abstractNumId="11">
    <w:nsid w:val="209D4FB9"/>
    <w:multiLevelType w:val="multilevel"/>
    <w:tmpl w:val="509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3D27E2"/>
    <w:multiLevelType w:val="multilevel"/>
    <w:tmpl w:val="6D42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2654184"/>
    <w:multiLevelType w:val="multilevel"/>
    <w:tmpl w:val="C62CF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880F63"/>
    <w:multiLevelType w:val="multilevel"/>
    <w:tmpl w:val="E3F6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8D07D3C"/>
    <w:multiLevelType w:val="singleLevel"/>
    <w:tmpl w:val="9B1614B2"/>
    <w:lvl w:ilvl="0">
      <w:start w:val="1"/>
      <w:numFmt w:val="bullet"/>
      <w:lvlText w:val=""/>
      <w:lvlJc w:val="left"/>
      <w:pPr>
        <w:tabs>
          <w:tab w:val="num" w:pos="360"/>
        </w:tabs>
        <w:ind w:left="360" w:hanging="360"/>
      </w:pPr>
      <w:rPr>
        <w:rFonts w:ascii="Symbol" w:hAnsi="Symbol" w:hint="default"/>
        <w:sz w:val="16"/>
      </w:rPr>
    </w:lvl>
  </w:abstractNum>
  <w:abstractNum w:abstractNumId="16">
    <w:nsid w:val="2AA94587"/>
    <w:multiLevelType w:val="multilevel"/>
    <w:tmpl w:val="3500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BCB4715"/>
    <w:multiLevelType w:val="multilevel"/>
    <w:tmpl w:val="541A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66152C"/>
    <w:multiLevelType w:val="multilevel"/>
    <w:tmpl w:val="CB22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0555EA1"/>
    <w:multiLevelType w:val="multilevel"/>
    <w:tmpl w:val="068E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F129BB"/>
    <w:multiLevelType w:val="hybridMultilevel"/>
    <w:tmpl w:val="54E8A414"/>
    <w:lvl w:ilvl="0" w:tplc="374E213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046D9A"/>
    <w:multiLevelType w:val="singleLevel"/>
    <w:tmpl w:val="9B1614B2"/>
    <w:lvl w:ilvl="0">
      <w:start w:val="1"/>
      <w:numFmt w:val="bullet"/>
      <w:lvlText w:val=""/>
      <w:lvlJc w:val="left"/>
      <w:pPr>
        <w:tabs>
          <w:tab w:val="num" w:pos="360"/>
        </w:tabs>
        <w:ind w:left="360" w:hanging="360"/>
      </w:pPr>
      <w:rPr>
        <w:rFonts w:ascii="Symbol" w:hAnsi="Symbol" w:hint="default"/>
        <w:sz w:val="16"/>
      </w:rPr>
    </w:lvl>
  </w:abstractNum>
  <w:abstractNum w:abstractNumId="22">
    <w:nsid w:val="3E02031E"/>
    <w:multiLevelType w:val="multilevel"/>
    <w:tmpl w:val="905A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09D0429"/>
    <w:multiLevelType w:val="multilevel"/>
    <w:tmpl w:val="9636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0CC0FBE"/>
    <w:multiLevelType w:val="singleLevel"/>
    <w:tmpl w:val="9B1614B2"/>
    <w:lvl w:ilvl="0">
      <w:start w:val="1"/>
      <w:numFmt w:val="bullet"/>
      <w:lvlText w:val=""/>
      <w:lvlJc w:val="left"/>
      <w:pPr>
        <w:tabs>
          <w:tab w:val="num" w:pos="360"/>
        </w:tabs>
        <w:ind w:left="360" w:hanging="360"/>
      </w:pPr>
      <w:rPr>
        <w:rFonts w:ascii="Symbol" w:hAnsi="Symbol" w:hint="default"/>
        <w:sz w:val="16"/>
      </w:rPr>
    </w:lvl>
  </w:abstractNum>
  <w:abstractNum w:abstractNumId="25">
    <w:nsid w:val="411B6B2D"/>
    <w:multiLevelType w:val="multilevel"/>
    <w:tmpl w:val="C62CF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551A81"/>
    <w:multiLevelType w:val="multilevel"/>
    <w:tmpl w:val="DCA8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E30438F"/>
    <w:multiLevelType w:val="multilevel"/>
    <w:tmpl w:val="F508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1FC778A"/>
    <w:multiLevelType w:val="hybridMultilevel"/>
    <w:tmpl w:val="5630C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541467"/>
    <w:multiLevelType w:val="multilevel"/>
    <w:tmpl w:val="CF32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9FB36D1"/>
    <w:multiLevelType w:val="multilevel"/>
    <w:tmpl w:val="C62CF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D56838"/>
    <w:multiLevelType w:val="multilevel"/>
    <w:tmpl w:val="FADC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27F5ECF"/>
    <w:multiLevelType w:val="multilevel"/>
    <w:tmpl w:val="F024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45E4022"/>
    <w:multiLevelType w:val="multilevel"/>
    <w:tmpl w:val="42B8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A1857F4"/>
    <w:multiLevelType w:val="singleLevel"/>
    <w:tmpl w:val="9B1614B2"/>
    <w:lvl w:ilvl="0">
      <w:start w:val="1"/>
      <w:numFmt w:val="bullet"/>
      <w:lvlText w:val=""/>
      <w:lvlJc w:val="left"/>
      <w:pPr>
        <w:tabs>
          <w:tab w:val="num" w:pos="360"/>
        </w:tabs>
        <w:ind w:left="360" w:hanging="360"/>
      </w:pPr>
      <w:rPr>
        <w:rFonts w:ascii="Symbol" w:hAnsi="Symbol" w:hint="default"/>
        <w:sz w:val="16"/>
      </w:rPr>
    </w:lvl>
  </w:abstractNum>
  <w:abstractNum w:abstractNumId="35">
    <w:nsid w:val="70096859"/>
    <w:multiLevelType w:val="multilevel"/>
    <w:tmpl w:val="F00C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BCC1C32"/>
    <w:multiLevelType w:val="multilevel"/>
    <w:tmpl w:val="D768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18"/>
  </w:num>
  <w:num w:numId="3">
    <w:abstractNumId w:val="26"/>
  </w:num>
  <w:num w:numId="4">
    <w:abstractNumId w:val="17"/>
  </w:num>
  <w:num w:numId="5">
    <w:abstractNumId w:val="0"/>
  </w:num>
  <w:num w:numId="6">
    <w:abstractNumId w:val="35"/>
  </w:num>
  <w:num w:numId="7">
    <w:abstractNumId w:val="36"/>
  </w:num>
  <w:num w:numId="8">
    <w:abstractNumId w:val="19"/>
  </w:num>
  <w:num w:numId="9">
    <w:abstractNumId w:val="22"/>
  </w:num>
  <w:num w:numId="10">
    <w:abstractNumId w:val="11"/>
  </w:num>
  <w:num w:numId="11">
    <w:abstractNumId w:val="23"/>
  </w:num>
  <w:num w:numId="12">
    <w:abstractNumId w:val="7"/>
  </w:num>
  <w:num w:numId="13">
    <w:abstractNumId w:val="27"/>
  </w:num>
  <w:num w:numId="14">
    <w:abstractNumId w:val="33"/>
  </w:num>
  <w:num w:numId="15">
    <w:abstractNumId w:val="14"/>
  </w:num>
  <w:num w:numId="16">
    <w:abstractNumId w:val="32"/>
  </w:num>
  <w:num w:numId="17">
    <w:abstractNumId w:val="31"/>
  </w:num>
  <w:num w:numId="18">
    <w:abstractNumId w:val="25"/>
  </w:num>
  <w:num w:numId="19">
    <w:abstractNumId w:val="30"/>
  </w:num>
  <w:num w:numId="20">
    <w:abstractNumId w:val="13"/>
  </w:num>
  <w:num w:numId="21">
    <w:abstractNumId w:val="8"/>
  </w:num>
  <w:num w:numId="22">
    <w:abstractNumId w:val="12"/>
  </w:num>
  <w:num w:numId="23">
    <w:abstractNumId w:val="16"/>
  </w:num>
  <w:num w:numId="24">
    <w:abstractNumId w:val="28"/>
  </w:num>
  <w:num w:numId="25">
    <w:abstractNumId w:val="2"/>
  </w:num>
  <w:num w:numId="26">
    <w:abstractNumId w:val="9"/>
  </w:num>
  <w:num w:numId="27">
    <w:abstractNumId w:val="20"/>
  </w:num>
  <w:num w:numId="28">
    <w:abstractNumId w:val="6"/>
  </w:num>
  <w:num w:numId="29">
    <w:abstractNumId w:val="34"/>
  </w:num>
  <w:num w:numId="30">
    <w:abstractNumId w:val="21"/>
  </w:num>
  <w:num w:numId="31">
    <w:abstractNumId w:val="3"/>
  </w:num>
  <w:num w:numId="32">
    <w:abstractNumId w:val="5"/>
  </w:num>
  <w:num w:numId="33">
    <w:abstractNumId w:val="15"/>
  </w:num>
  <w:num w:numId="34">
    <w:abstractNumId w:val="24"/>
  </w:num>
  <w:num w:numId="35">
    <w:abstractNumId w:val="10"/>
  </w:num>
  <w:num w:numId="36">
    <w:abstractNumId w:val="4"/>
  </w:num>
  <w:num w:numId="3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F1BD7"/>
    <w:rsid w:val="003B6E87"/>
    <w:rsid w:val="003F1BD7"/>
    <w:rsid w:val="00960FA2"/>
    <w:rsid w:val="0098185C"/>
    <w:rsid w:val="00A76C3E"/>
    <w:rsid w:val="00ED64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85C"/>
  </w:style>
  <w:style w:type="paragraph" w:styleId="1">
    <w:name w:val="heading 1"/>
    <w:basedOn w:val="a"/>
    <w:link w:val="10"/>
    <w:qFormat/>
    <w:rsid w:val="003F1B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3F1BD7"/>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1BD7"/>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3F1BD7"/>
    <w:rPr>
      <w:rFonts w:ascii="Cambria" w:eastAsia="Times New Roman" w:hAnsi="Cambria" w:cs="Times New Roman"/>
      <w:b/>
      <w:bCs/>
      <w:i/>
      <w:iCs/>
      <w:sz w:val="28"/>
      <w:szCs w:val="28"/>
    </w:rPr>
  </w:style>
  <w:style w:type="table" w:customStyle="1" w:styleId="11">
    <w:name w:val="Стиль таблицы1"/>
    <w:basedOn w:val="12"/>
    <w:rsid w:val="003F1BD7"/>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2">
    <w:name w:val="Table Simple 1"/>
    <w:basedOn w:val="a1"/>
    <w:rsid w:val="003F1BD7"/>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
    <w:name w:val="Стиль таблицы3"/>
    <w:basedOn w:val="a1"/>
    <w:rsid w:val="003F1BD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character" w:styleId="a3">
    <w:name w:val="Strong"/>
    <w:basedOn w:val="a0"/>
    <w:qFormat/>
    <w:rsid w:val="003F1BD7"/>
    <w:rPr>
      <w:b/>
      <w:bCs/>
    </w:rPr>
  </w:style>
  <w:style w:type="paragraph" w:styleId="a4">
    <w:name w:val="Normal (Web)"/>
    <w:basedOn w:val="a"/>
    <w:rsid w:val="003F1B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c5c12">
    <w:name w:val="c2c5c12"/>
    <w:basedOn w:val="a"/>
    <w:rsid w:val="003F1B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F1BD7"/>
  </w:style>
  <w:style w:type="character" w:styleId="a5">
    <w:name w:val="Emphasis"/>
    <w:basedOn w:val="a0"/>
    <w:qFormat/>
    <w:rsid w:val="003F1BD7"/>
    <w:rPr>
      <w:i/>
      <w:iCs/>
    </w:rPr>
  </w:style>
  <w:style w:type="paragraph" w:styleId="a6">
    <w:name w:val="List Paragraph"/>
    <w:basedOn w:val="a"/>
    <w:qFormat/>
    <w:rsid w:val="003F1BD7"/>
    <w:pPr>
      <w:ind w:left="720"/>
      <w:contextualSpacing/>
    </w:pPr>
    <w:rPr>
      <w:rFonts w:ascii="Calibri" w:eastAsia="Calibri" w:hAnsi="Calibri" w:cs="Times New Roman"/>
      <w:lang w:eastAsia="en-US"/>
    </w:rPr>
  </w:style>
  <w:style w:type="paragraph" w:styleId="a7">
    <w:name w:val="Body Text"/>
    <w:basedOn w:val="a"/>
    <w:link w:val="a8"/>
    <w:rsid w:val="003F1BD7"/>
    <w:pPr>
      <w:spacing w:after="0" w:line="240" w:lineRule="auto"/>
    </w:pPr>
    <w:rPr>
      <w:rFonts w:ascii="Times New Roman" w:eastAsia="Times New Roman" w:hAnsi="Times New Roman" w:cs="Times New Roman"/>
      <w:sz w:val="24"/>
      <w:szCs w:val="20"/>
    </w:rPr>
  </w:style>
  <w:style w:type="character" w:customStyle="1" w:styleId="a8">
    <w:name w:val="Основной текст Знак"/>
    <w:basedOn w:val="a0"/>
    <w:link w:val="a7"/>
    <w:rsid w:val="003F1BD7"/>
    <w:rPr>
      <w:rFonts w:ascii="Times New Roman" w:eastAsia="Times New Roman" w:hAnsi="Times New Roman" w:cs="Times New Roman"/>
      <w:sz w:val="24"/>
      <w:szCs w:val="20"/>
    </w:rPr>
  </w:style>
  <w:style w:type="paragraph" w:styleId="a9">
    <w:name w:val="Title"/>
    <w:basedOn w:val="a"/>
    <w:link w:val="aa"/>
    <w:qFormat/>
    <w:rsid w:val="003F1BD7"/>
    <w:pPr>
      <w:spacing w:after="0" w:line="240" w:lineRule="auto"/>
      <w:jc w:val="center"/>
    </w:pPr>
    <w:rPr>
      <w:rFonts w:ascii="Times New Roman" w:eastAsia="Times New Roman" w:hAnsi="Times New Roman" w:cs="Times New Roman"/>
      <w:b/>
      <w:bCs/>
      <w:sz w:val="28"/>
      <w:szCs w:val="24"/>
    </w:rPr>
  </w:style>
  <w:style w:type="character" w:customStyle="1" w:styleId="aa">
    <w:name w:val="Название Знак"/>
    <w:basedOn w:val="a0"/>
    <w:link w:val="a9"/>
    <w:rsid w:val="003F1BD7"/>
    <w:rPr>
      <w:rFonts w:ascii="Times New Roman" w:eastAsia="Times New Roman" w:hAnsi="Times New Roman" w:cs="Times New Roman"/>
      <w:b/>
      <w:bCs/>
      <w:sz w:val="28"/>
      <w:szCs w:val="24"/>
    </w:rPr>
  </w:style>
  <w:style w:type="paragraph" w:styleId="ab">
    <w:name w:val="Subtitle"/>
    <w:basedOn w:val="a"/>
    <w:link w:val="ac"/>
    <w:qFormat/>
    <w:rsid w:val="003F1BD7"/>
    <w:pPr>
      <w:spacing w:after="0" w:line="240" w:lineRule="auto"/>
      <w:jc w:val="center"/>
    </w:pPr>
    <w:rPr>
      <w:rFonts w:ascii="Times New Roman" w:eastAsia="Times New Roman" w:hAnsi="Times New Roman" w:cs="Times New Roman"/>
      <w:b/>
      <w:bCs/>
      <w:sz w:val="28"/>
      <w:szCs w:val="24"/>
    </w:rPr>
  </w:style>
  <w:style w:type="character" w:customStyle="1" w:styleId="ac">
    <w:name w:val="Подзаголовок Знак"/>
    <w:basedOn w:val="a0"/>
    <w:link w:val="ab"/>
    <w:rsid w:val="003F1BD7"/>
    <w:rPr>
      <w:rFonts w:ascii="Times New Roman" w:eastAsia="Times New Roman" w:hAnsi="Times New Roman" w:cs="Times New Roman"/>
      <w:b/>
      <w:bCs/>
      <w:sz w:val="28"/>
      <w:szCs w:val="24"/>
    </w:rPr>
  </w:style>
  <w:style w:type="paragraph" w:styleId="ad">
    <w:name w:val="No Spacing"/>
    <w:link w:val="ae"/>
    <w:uiPriority w:val="1"/>
    <w:qFormat/>
    <w:rsid w:val="003F1BD7"/>
    <w:pPr>
      <w:suppressAutoHyphens/>
      <w:spacing w:after="0" w:line="240" w:lineRule="auto"/>
    </w:pPr>
    <w:rPr>
      <w:rFonts w:ascii="Times New Roman" w:eastAsia="Times New Roman" w:hAnsi="Times New Roman" w:cs="Times New Roman"/>
      <w:sz w:val="26"/>
      <w:szCs w:val="24"/>
      <w:lang w:eastAsia="zh-CN"/>
    </w:rPr>
  </w:style>
  <w:style w:type="character" w:customStyle="1" w:styleId="ae">
    <w:name w:val="Без интервала Знак"/>
    <w:basedOn w:val="a0"/>
    <w:link w:val="ad"/>
    <w:uiPriority w:val="1"/>
    <w:locked/>
    <w:rsid w:val="003F1BD7"/>
    <w:rPr>
      <w:rFonts w:ascii="Times New Roman" w:eastAsia="Times New Roman" w:hAnsi="Times New Roman" w:cs="Times New Roman"/>
      <w:sz w:val="26"/>
      <w:szCs w:val="24"/>
      <w:lang w:eastAsia="zh-CN"/>
    </w:rPr>
  </w:style>
  <w:style w:type="paragraph" w:styleId="af">
    <w:name w:val="Balloon Text"/>
    <w:basedOn w:val="a"/>
    <w:link w:val="af0"/>
    <w:uiPriority w:val="99"/>
    <w:semiHidden/>
    <w:unhideWhenUsed/>
    <w:rsid w:val="003F1BD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F1B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22</Pages>
  <Words>4739</Words>
  <Characters>27014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Цибац</cp:lastModifiedBy>
  <cp:revision>4</cp:revision>
  <cp:lastPrinted>2017-11-09T11:09:00Z</cp:lastPrinted>
  <dcterms:created xsi:type="dcterms:W3CDTF">2017-11-08T21:28:00Z</dcterms:created>
  <dcterms:modified xsi:type="dcterms:W3CDTF">2017-11-09T11:11:00Z</dcterms:modified>
</cp:coreProperties>
</file>