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49" w:rsidRDefault="00804F49" w:rsidP="00804F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«Утверждаю»</w:t>
      </w:r>
    </w:p>
    <w:p w:rsidR="00804F49" w:rsidRDefault="00804F49" w:rsidP="00804F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Директор МБОУ СОШ №53</w:t>
      </w:r>
    </w:p>
    <w:p w:rsidR="00804F49" w:rsidRDefault="00804F49" w:rsidP="00804F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________/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Ахмедханова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Б.А./</w:t>
      </w:r>
    </w:p>
    <w:p w:rsidR="00804F49" w:rsidRDefault="00804F49" w:rsidP="00804F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4F49" w:rsidRDefault="00804F49" w:rsidP="00804F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4F49" w:rsidRDefault="00804F49" w:rsidP="0080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04F49" w:rsidRDefault="00314067" w:rsidP="0080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14067">
        <w:rPr>
          <w:rFonts w:ascii="Times New Roman" w:eastAsia="Times New Roman" w:hAnsi="Times New Roman" w:cs="Times New Roman"/>
          <w:b/>
          <w:bCs/>
          <w:lang w:eastAsia="ru-RU"/>
        </w:rPr>
        <w:t xml:space="preserve">План работы со </w:t>
      </w:r>
      <w:proofErr w:type="gramStart"/>
      <w:r w:rsidRPr="00314067">
        <w:rPr>
          <w:rFonts w:ascii="Times New Roman" w:eastAsia="Times New Roman" w:hAnsi="Times New Roman" w:cs="Times New Roman"/>
          <w:b/>
          <w:bCs/>
          <w:lang w:eastAsia="ru-RU"/>
        </w:rPr>
        <w:t>слабоуспевающими  учащимися</w:t>
      </w:r>
      <w:proofErr w:type="gramEnd"/>
      <w:r w:rsidR="009F7F5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314067" w:rsidRDefault="00804F49" w:rsidP="00804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в начальной школе </w:t>
      </w:r>
    </w:p>
    <w:p w:rsidR="009F7F5B" w:rsidRPr="00314067" w:rsidRDefault="009F7F5B" w:rsidP="0080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МБОУ СОШ №53</w:t>
      </w:r>
    </w:p>
    <w:p w:rsidR="00314067" w:rsidRPr="00314067" w:rsidRDefault="009F7F5B" w:rsidP="0080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на 2018</w:t>
      </w:r>
      <w:r w:rsidR="004F722A">
        <w:rPr>
          <w:rFonts w:ascii="Times New Roman" w:eastAsia="Times New Roman" w:hAnsi="Times New Roman" w:cs="Times New Roman"/>
          <w:b/>
          <w:bCs/>
          <w:lang w:eastAsia="ru-RU"/>
        </w:rPr>
        <w:t xml:space="preserve"> - 201</w:t>
      </w:r>
      <w:r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="00804F49">
        <w:rPr>
          <w:rFonts w:ascii="Times New Roman" w:eastAsia="Times New Roman" w:hAnsi="Times New Roman" w:cs="Times New Roman"/>
          <w:b/>
          <w:bCs/>
          <w:lang w:eastAsia="ru-RU"/>
        </w:rPr>
        <w:t>учебный год</w:t>
      </w:r>
    </w:p>
    <w:tbl>
      <w:tblPr>
        <w:tblW w:w="9734" w:type="dxa"/>
        <w:tblInd w:w="-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7"/>
        <w:gridCol w:w="20"/>
        <w:gridCol w:w="20"/>
        <w:gridCol w:w="24"/>
        <w:gridCol w:w="80"/>
        <w:gridCol w:w="138"/>
        <w:gridCol w:w="261"/>
        <w:gridCol w:w="20"/>
        <w:gridCol w:w="1234"/>
      </w:tblGrid>
      <w:tr w:rsidR="00314067" w:rsidRPr="00314067" w:rsidTr="009F7F5B"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</w:p>
        </w:tc>
      </w:tr>
      <w:tr w:rsidR="00314067" w:rsidRPr="00314067" w:rsidTr="009F7F5B"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tabs>
                <w:tab w:val="num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3140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 </w:t>
            </w: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контрольного среза знаний учащихся класса по основным разделам учебного материала предыдущих лет обучения. Цель: </w:t>
            </w:r>
          </w:p>
          <w:p w:rsidR="00314067" w:rsidRPr="00314067" w:rsidRDefault="00314067" w:rsidP="0031406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а) Определение фактического уровня знаний детей.</w:t>
            </w:r>
          </w:p>
          <w:p w:rsidR="00314067" w:rsidRPr="00314067" w:rsidRDefault="00314067" w:rsidP="0031406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б) Выявление в знаниях учеников пробелов, которые требуют быстрой ликвидации.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</w:tr>
      <w:tr w:rsidR="00314067" w:rsidRPr="00314067" w:rsidTr="009F7F5B"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2. Установление причин отставания  слабоуспевающих учащихся через беседы со школьными специалистами: классным руководителем,  врачом, логопедом, встречи с отдельными родителями и, обязательно, в ходе беседы с самим ребенком.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</w:tr>
      <w:tr w:rsidR="00314067" w:rsidRPr="00314067" w:rsidTr="009F7F5B"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314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1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</w:tc>
      </w:tr>
      <w:tr w:rsidR="00314067" w:rsidRPr="00314067" w:rsidTr="009F7F5B"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 xml:space="preserve"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 </w:t>
            </w:r>
          </w:p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</w:tc>
      </w:tr>
      <w:tr w:rsidR="00314067" w:rsidRPr="00314067" w:rsidTr="009F7F5B"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14067" w:rsidRPr="00314067" w:rsidTr="009F7F5B"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14067" w:rsidRPr="00314067" w:rsidTr="009F7F5B"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14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1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оценок.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14067" w:rsidRPr="00314067" w:rsidTr="009F7F5B"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 xml:space="preserve">8. Вести обязательный тематический учет знаний слабоуспевающих учащихся  класса, по возможности  вести тематический учет знаний по предмету детей всего класса. </w:t>
            </w:r>
          </w:p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14067" w:rsidRPr="00314067" w:rsidTr="009F7F5B">
        <w:trPr>
          <w:trHeight w:val="2214"/>
        </w:trPr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 xml:space="preserve">9. Проводить </w:t>
            </w:r>
            <w:proofErr w:type="gramStart"/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дополнительные  (</w:t>
            </w:r>
            <w:proofErr w:type="gramEnd"/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индивидуальные) занятия для слабоуспевающих.</w:t>
            </w:r>
          </w:p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Учить детей навыкам самостоятельной работы.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067" w:rsidRPr="00314067" w:rsidRDefault="00314067" w:rsidP="00314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года.</w:t>
            </w:r>
          </w:p>
        </w:tc>
      </w:tr>
      <w:tr w:rsidR="00314067" w:rsidRPr="00314067" w:rsidTr="009F7F5B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937" w:type="dxa"/>
          <w:wAfter w:w="1234" w:type="dxa"/>
          <w:tblCellSpacing w:w="0" w:type="dxa"/>
        </w:trPr>
        <w:tc>
          <w:tcPr>
            <w:tcW w:w="20" w:type="dxa"/>
            <w:hideMark/>
          </w:tcPr>
          <w:p w:rsidR="00314067" w:rsidRPr="00314067" w:rsidRDefault="00314067" w:rsidP="0031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314067" w:rsidRPr="00314067" w:rsidRDefault="00314067" w:rsidP="0031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1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4" w:type="dxa"/>
            <w:hideMark/>
          </w:tcPr>
          <w:p w:rsidR="00314067" w:rsidRPr="00314067" w:rsidRDefault="00314067" w:rsidP="0031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Pr="00314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18" w:type="dxa"/>
            <w:gridSpan w:val="2"/>
            <w:hideMark/>
          </w:tcPr>
          <w:p w:rsidR="00314067" w:rsidRPr="004F722A" w:rsidRDefault="00314067" w:rsidP="0031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1" w:type="dxa"/>
            <w:hideMark/>
          </w:tcPr>
          <w:p w:rsidR="00314067" w:rsidRPr="004F722A" w:rsidRDefault="00314067" w:rsidP="0031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" w:type="dxa"/>
            <w:hideMark/>
          </w:tcPr>
          <w:p w:rsidR="00314067" w:rsidRPr="004F722A" w:rsidRDefault="00314067" w:rsidP="00314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4F722A" w:rsidRDefault="004F722A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  для работы со слабоуспевающими учащимися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Признаки отставания </w:t>
      </w:r>
      <w:r w:rsidRPr="00305C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- </w:t>
      </w:r>
      <w:r w:rsidRPr="0030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начало неуспеваемости учащихся</w:t>
      </w:r>
      <w:r w:rsidRPr="00305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1.Ученик не может сказать, в чем трудность задачи, наметить план ее решения, решить задачу самостоятельно, указать, что получено ново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в результате ее решения. Ученик не может ответить на вопросы по тексту, сказать, что нового он из него узнал. Эти признаки могут  быть обнаружены при решении задач, чтении текстов и слушании объяснения учителя.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2.Ученик не задает вопросов по существу </w:t>
      </w:r>
      <w:proofErr w:type="gramStart"/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изучаемого,   </w:t>
      </w:r>
      <w:proofErr w:type="gramEnd"/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делает попыток найти и не читает дополнительных к учебнику источников. Эти признаки проявляются при решении задач, восприятии текстов, в те моменты, когда учитель рекомендует литературу для чтения.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3.Ученик не активен и отвлекается в те моменты урока, когда идет поиск, требуется напряжение мысли, преодоление трудностей. Эти при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знаки могут быть замечены при решении задач, при восприятии объ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яснения учителя, в ситуации выбора по желанию задания для самостоятельной работы.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4.Ученик   не   реагирует   эмоционально   (мимикой   и   жестами)   на успехи и неудачи,  не может дать оценки своей работе, не контролирует себя.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5.Ученик не может объяснить цель выполняемого им упражнения, сказать, на какое правило оно дано, не выполняет предписаний правила, пропускает действия, путает их порядок, не может проверить полученный ре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 и ход работы. Эти признаки проявляются при выполнении уп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ражнений, а также при выполнении действий в составе более сложной деятельности.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Ученик не может воспроизвести определения понятий, формул, дока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зательств, не может, излагая систему понятий, отойти от готового текста; не понимает текста, построенного на изученной системе по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нятий. Эти признаки проявляются при постановке учащимся соответ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ствующих вопросов.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указаны не те признаки, по которым делаются выводы об ученике, а те, которые сигнализируют о том, на какого уче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 и на какие его действия надо обратить внимание в ходе обучения, с тем, чтобы предупредить развивающуюся неуспеваемость.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Основные способы обнаружения отставаний учащихся</w:t>
      </w:r>
      <w:r w:rsidRPr="00305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14067" w:rsidRPr="00305C6C" w:rsidRDefault="00314067" w:rsidP="00314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реакциями учащихся на трудности в работе, на ус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пехи и неудачи;</w:t>
      </w:r>
    </w:p>
    <w:p w:rsidR="00314067" w:rsidRPr="00305C6C" w:rsidRDefault="00314067" w:rsidP="00314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учителя и его требования сформулировать то или иное положение;</w:t>
      </w:r>
    </w:p>
    <w:p w:rsidR="00314067" w:rsidRPr="00305C6C" w:rsidRDefault="00314067" w:rsidP="003140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 самостоятельные работы в классе. При проведении са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мостоятельных работ учитель получает материал для суждения как о результатах деятельности, так и о ходе ее протекания. Он наблю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дает за работой учащихся, выслушивает и отвечает на их вопросы, иногда помогает.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Основные признаки неуспеваемости учащихся</w:t>
      </w:r>
      <w:r w:rsidRPr="00305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1.Наличие пробелов в фактических знаниях и специальных для данного предмета умениях, которые не позволяют охарактеризовать существен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элементы изучаемых понятий, законов, теорий, а также осуществить необходимые практические действия.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2.Наличие пробелов в навыках учебно-познавательной деятельности, снижающих темп работы настолько, что ученик не может за отведенное время овладеть необходимым объемом знаний, умений и навы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3.Недостаточный уровень развития и воспитанности личностных качеств, не позволяющий ученику проявлять самостоятельность, на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стойчивость, организованность и другие качества, необходимые для успешного учения.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Оптимальная система мер по оказанию помощи неуспевающему школьнику</w:t>
      </w:r>
      <w:r w:rsidRPr="00305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1.Помощь в планировании учебной деятельности (планирование повторения и выполнения минимума упражнений для ликвидации про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белов, алгоритмизация учебной деятельности по анализу и устране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типичных ошибок и пр.).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2Дополнительное инструктирование в ходе учебной деятельности.</w:t>
      </w:r>
    </w:p>
    <w:p w:rsidR="00314067" w:rsidRPr="00305C6C" w:rsidRDefault="00314067" w:rsidP="003140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учебной деятельности (поощрение, создание ситуа</w:t>
      </w: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ций успеха, побуждение к активному труду и др.).</w:t>
      </w:r>
    </w:p>
    <w:p w:rsidR="00314067" w:rsidRPr="00305C6C" w:rsidRDefault="00314067" w:rsidP="003140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учебной деятельностью (более частый опрос ученика, проверка всех домашних заданий, активизация самоконтроля в учебной деятельности и др.).</w:t>
      </w:r>
    </w:p>
    <w:p w:rsidR="00314067" w:rsidRPr="00305C6C" w:rsidRDefault="00314067" w:rsidP="003140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формы взаимопомощи.</w:t>
      </w:r>
    </w:p>
    <w:p w:rsidR="00314067" w:rsidRPr="00305C6C" w:rsidRDefault="00314067" w:rsidP="003140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занятия с учеником учителя.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Меры предупреждения неуспеваемости ученика</w:t>
      </w:r>
      <w:r w:rsidRPr="00305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1.Всестороннее повышение эффективности каждого урока.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2.Формирование познавательного интереса к учению и положительных мотивов.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3.Индивидуальный подход к учащемуся.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4.Специальная система домашних заданий.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5.Усиление работы с родителями.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sz w:val="24"/>
          <w:szCs w:val="24"/>
          <w:lang w:eastAsia="ru-RU"/>
        </w:rPr>
        <w:t>6.Привлечение ученического актива к борьбе по повышению ответственности ученика за учение.</w:t>
      </w:r>
    </w:p>
    <w:p w:rsidR="00314067" w:rsidRPr="00305C6C" w:rsidRDefault="00314067" w:rsidP="00314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</w:t>
      </w:r>
    </w:p>
    <w:p w:rsidR="00314067" w:rsidRPr="00305C6C" w:rsidRDefault="00314067" w:rsidP="0031406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C6C">
        <w:rPr>
          <w:rFonts w:ascii="Times New Roman" w:eastAsia="Times New Roman" w:hAnsi="Times New Roman" w:cs="Times New Roman"/>
          <w:lang w:eastAsia="ru-RU"/>
        </w:rPr>
        <w:t> </w:t>
      </w:r>
      <w:bookmarkStart w:id="0" w:name="_GoBack"/>
      <w:bookmarkEnd w:id="0"/>
    </w:p>
    <w:sectPr w:rsidR="00314067" w:rsidRPr="00305C6C" w:rsidSect="009F7F5B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7A4"/>
    <w:multiLevelType w:val="multilevel"/>
    <w:tmpl w:val="EF44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734AF"/>
    <w:multiLevelType w:val="multilevel"/>
    <w:tmpl w:val="FBE6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067"/>
    <w:rsid w:val="00115504"/>
    <w:rsid w:val="00224801"/>
    <w:rsid w:val="00305C6C"/>
    <w:rsid w:val="00314067"/>
    <w:rsid w:val="004F722A"/>
    <w:rsid w:val="00692DD1"/>
    <w:rsid w:val="007C4060"/>
    <w:rsid w:val="00804F49"/>
    <w:rsid w:val="008F4B9B"/>
    <w:rsid w:val="008F65B3"/>
    <w:rsid w:val="009E5307"/>
    <w:rsid w:val="009F7F5B"/>
    <w:rsid w:val="00B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4218"/>
  <w15:docId w15:val="{A905ADC7-2617-441C-A4A0-64E11040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067"/>
    <w:rPr>
      <w:b/>
      <w:bCs/>
    </w:rPr>
  </w:style>
  <w:style w:type="character" w:styleId="a5">
    <w:name w:val="Emphasis"/>
    <w:basedOn w:val="a0"/>
    <w:uiPriority w:val="20"/>
    <w:qFormat/>
    <w:rsid w:val="00314067"/>
    <w:rPr>
      <w:i/>
      <w:iCs/>
    </w:rPr>
  </w:style>
  <w:style w:type="paragraph" w:styleId="HTML">
    <w:name w:val="HTML Address"/>
    <w:basedOn w:val="a"/>
    <w:link w:val="HTML0"/>
    <w:uiPriority w:val="99"/>
    <w:semiHidden/>
    <w:unhideWhenUsed/>
    <w:rsid w:val="0031406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3140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1406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9AA7B-5E1E-4FDA-AB58-166D8A7D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7</cp:revision>
  <cp:lastPrinted>2018-09-24T06:49:00Z</cp:lastPrinted>
  <dcterms:created xsi:type="dcterms:W3CDTF">2016-08-07T16:23:00Z</dcterms:created>
  <dcterms:modified xsi:type="dcterms:W3CDTF">2018-09-24T06:50:00Z</dcterms:modified>
</cp:coreProperties>
</file>